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AE07" w14:textId="77777777" w:rsidR="003C4D5D" w:rsidRDefault="005C2F8A">
      <w:pPr>
        <w:pStyle w:val="user1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</w:p>
    <w:p w14:paraId="7B3AECB9" w14:textId="77777777" w:rsidR="003C4D5D" w:rsidRDefault="003C4D5D">
      <w:pPr>
        <w:jc w:val="both"/>
        <w:rPr>
          <w:rFonts w:ascii="標楷體" w:eastAsia="標楷體" w:hAnsi="標楷體"/>
          <w:color w:val="000000"/>
        </w:rPr>
      </w:pPr>
    </w:p>
    <w:p w14:paraId="1E987F87" w14:textId="77777777" w:rsidR="003C4D5D" w:rsidRDefault="005C2F8A">
      <w:pPr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客家委員會補助全國公務人員、教育人員及軍警人員</w:t>
      </w:r>
    </w:p>
    <w:p w14:paraId="5B611D82" w14:textId="77777777" w:rsidR="003C4D5D" w:rsidRDefault="005C2F8A">
      <w:pPr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參</w:t>
      </w:r>
      <w:r>
        <w:rPr>
          <w:rFonts w:ascii="標楷體" w:eastAsia="標楷體" w:hAnsi="標楷體"/>
          <w:sz w:val="32"/>
        </w:rPr>
        <w:t>加</w:t>
      </w:r>
      <w:r>
        <w:rPr>
          <w:rFonts w:ascii="標楷體" w:eastAsia="標楷體" w:hAnsi="標楷體"/>
          <w:color w:val="000000"/>
          <w:sz w:val="32"/>
        </w:rPr>
        <w:t>客語能力認證</w:t>
      </w:r>
    </w:p>
    <w:p w14:paraId="37B5D84C" w14:textId="77777777" w:rsidR="003C4D5D" w:rsidRDefault="005C2F8A">
      <w:pPr>
        <w:spacing w:line="500" w:lineRule="exact"/>
        <w:jc w:val="center"/>
      </w:pPr>
      <w:r>
        <w:rPr>
          <w:rFonts w:ascii="標楷體" w:eastAsia="標楷體" w:hAnsi="標楷體"/>
          <w:sz w:val="32"/>
        </w:rPr>
        <w:t>報名費請</w:t>
      </w:r>
      <w:r>
        <w:rPr>
          <w:rFonts w:ascii="標楷體" w:eastAsia="標楷體" w:hAnsi="標楷體"/>
          <w:color w:val="000000"/>
          <w:sz w:val="32"/>
        </w:rPr>
        <w:t>領清冊</w:t>
      </w:r>
    </w:p>
    <w:tbl>
      <w:tblPr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817"/>
      </w:tblGrid>
      <w:tr w:rsidR="003C4D5D" w14:paraId="5846BA51" w14:textId="77777777">
        <w:trPr>
          <w:trHeight w:val="9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ADCE" w14:textId="77777777" w:rsidR="003C4D5D" w:rsidRDefault="005C2F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9BA4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C4D5D" w14:paraId="469ABC03" w14:textId="77777777">
        <w:trPr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AA2A" w14:textId="77777777" w:rsidR="003C4D5D" w:rsidRDefault="005C2F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E6F2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C4D5D" w14:paraId="75245A5E" w14:textId="77777777"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A0B9" w14:textId="77777777" w:rsidR="003C4D5D" w:rsidRDefault="005C2F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6AE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C4D5D" w14:paraId="18567F9D" w14:textId="77777777">
        <w:trPr>
          <w:trHeight w:val="8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D57" w14:textId="77777777" w:rsidR="003C4D5D" w:rsidRDefault="005C2F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6960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C4D5D" w14:paraId="6A86F0DB" w14:textId="77777777">
        <w:trPr>
          <w:trHeight w:val="83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67B3" w14:textId="77777777" w:rsidR="003C4D5D" w:rsidRDefault="005C2F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2AAD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C4D5D" w14:paraId="1F45AF0C" w14:textId="77777777">
        <w:trPr>
          <w:trHeight w:val="12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02BC" w14:textId="77777777" w:rsidR="003C4D5D" w:rsidRDefault="005C2F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1B1CC5D5" w14:textId="77777777" w:rsidR="003C4D5D" w:rsidRDefault="005C2F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委會填列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468F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F5923B2" w14:textId="77777777" w:rsidR="003C4D5D" w:rsidRDefault="005C2F8A">
      <w:pPr>
        <w:ind w:right="-569" w:hanging="1"/>
        <w:jc w:val="both"/>
      </w:pP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14:paraId="29BB3051" w14:textId="77777777" w:rsidR="003C4D5D" w:rsidRDefault="005C2F8A">
      <w:pPr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br w:type="page"/>
      </w:r>
    </w:p>
    <w:p w14:paraId="0D39664D" w14:textId="77777777" w:rsidR="003C4D5D" w:rsidRDefault="005C2F8A">
      <w:pPr>
        <w:widowControl/>
        <w:snapToGrid w:val="0"/>
        <w:jc w:val="both"/>
      </w:pP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t>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6E164766" w14:textId="77777777" w:rsidR="003C4D5D" w:rsidRDefault="005C2F8A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領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款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收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據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暨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切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結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書</w:t>
      </w:r>
    </w:p>
    <w:p w14:paraId="67BE136E" w14:textId="77777777" w:rsidR="003C4D5D" w:rsidRDefault="005C2F8A">
      <w:pPr>
        <w:pStyle w:val="Standard"/>
        <w:ind w:left="142" w:right="-2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茲收到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  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核發補助參加</w:t>
      </w:r>
      <w:r>
        <w:rPr>
          <w:rFonts w:ascii="Times New Roman" w:eastAsia="標楷體" w:hAnsi="Times New Roman" w:cs="Times New Roman"/>
          <w:sz w:val="32"/>
          <w:szCs w:val="32"/>
        </w:rPr>
        <w:t>客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語能力認證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報名費新臺幣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貳佰伍拾元整，確實無誤。另本人並未重複申請其他報名費補助，亦未重複申請同一級別腔調或原已申請較高級別，之後又申請較低級別同一腔調之相關報名費補助。以上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所述如有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不實，願自負法律責任並接受客家委員會追回已核撥之款項。</w:t>
      </w:r>
    </w:p>
    <w:p w14:paraId="01FC5B13" w14:textId="77777777" w:rsidR="003C4D5D" w:rsidRDefault="005C2F8A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此致</w:t>
      </w:r>
    </w:p>
    <w:p w14:paraId="493EA1E6" w14:textId="77777777" w:rsidR="003C4D5D" w:rsidRDefault="005C2F8A">
      <w:pPr>
        <w:pStyle w:val="Standard"/>
        <w:jc w:val="both"/>
      </w:pP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_</w:t>
      </w:r>
    </w:p>
    <w:p w14:paraId="02D5BEAA" w14:textId="77777777" w:rsidR="003C4D5D" w:rsidRDefault="005C2F8A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申請人姓名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:____________________(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簽章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）</w:t>
      </w:r>
      <w:proofErr w:type="gramEnd"/>
    </w:p>
    <w:p w14:paraId="5D003C86" w14:textId="77777777" w:rsidR="003C4D5D" w:rsidRDefault="005C2F8A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申請人身分證字號：</w:t>
      </w:r>
    </w:p>
    <w:p w14:paraId="6D1EC66F" w14:textId="77777777" w:rsidR="003C4D5D" w:rsidRDefault="003C4D5D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0AF746D" w14:textId="77777777" w:rsidR="003C4D5D" w:rsidRDefault="005C2F8A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14:paraId="76126D36" w14:textId="77777777" w:rsidR="003C4D5D" w:rsidRDefault="005C2F8A">
      <w:pPr>
        <w:spacing w:line="400" w:lineRule="exact"/>
        <w:jc w:val="both"/>
        <w:rPr>
          <w:color w:val="000000"/>
        </w:rPr>
        <w:sectPr w:rsidR="003C4D5D">
          <w:footerReference w:type="default" r:id="rId7"/>
          <w:pgSz w:w="11906" w:h="16838"/>
          <w:pgMar w:top="720" w:right="1418" w:bottom="1134" w:left="1418" w:header="0" w:footer="992" w:gutter="0"/>
          <w:cols w:space="720"/>
          <w:formProt w:val="0"/>
          <w:docGrid w:type="lines" w:linePitch="600" w:charSpace="-28673"/>
        </w:sectPr>
      </w:pPr>
      <w:r>
        <w:br w:type="page"/>
      </w:r>
    </w:p>
    <w:p w14:paraId="3BF494DF" w14:textId="77777777" w:rsidR="003C4D5D" w:rsidRDefault="005C2F8A">
      <w:pPr>
        <w:spacing w:line="5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3-○○○</w:t>
      </w:r>
      <w:r>
        <w:rPr>
          <w:rFonts w:ascii="標楷體" w:eastAsia="標楷體" w:hAnsi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 w:rsidR="003C4D5D" w14:paraId="2580CE60" w14:textId="77777777">
        <w:trPr>
          <w:trHeight w:val="11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00A5A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99E247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8AB7DA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BFBEB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人員</w:t>
            </w:r>
          </w:p>
          <w:p w14:paraId="21BC120E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D78F4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E6089F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E5AFC1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參加認證</w:t>
            </w:r>
          </w:p>
          <w:p w14:paraId="2794397C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6E10A0" w14:textId="77777777" w:rsidR="003C4D5D" w:rsidRDefault="005C2F8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檢　附　附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3C4D5D" w14:paraId="41527DBB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0347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A2CB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2416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0767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E916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D5B2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EC4D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209D0943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43790729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1514961A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0DA1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0F4ABD72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3C4D5D" w14:paraId="3B62FDCA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3512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A79C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1518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F24A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E00A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D3B3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3B5D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5DD8479C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4D400A02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2CCCBC81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92B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51977B53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3C4D5D" w14:paraId="2D71A34F" w14:textId="77777777">
        <w:trPr>
          <w:trHeight w:val="56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F1AB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0B4E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58A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9FAF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BA2A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C2EF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3752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32E71F3B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67A5D720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603AC568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1E5E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1DFDD218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3C4D5D" w14:paraId="693DCA27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D733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C6FF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0E0F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519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75EC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AE28" w14:textId="77777777" w:rsidR="003C4D5D" w:rsidRDefault="003C4D5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230E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4617807D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0EA9224A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0995336C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51A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79B32921" w14:textId="77777777" w:rsidR="003C4D5D" w:rsidRDefault="005C2F8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3C4D5D" w14:paraId="3E83FF50" w14:textId="77777777">
        <w:trPr>
          <w:trHeight w:val="1430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1B0E" w14:textId="77777777" w:rsidR="003C4D5D" w:rsidRDefault="005C2F8A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2DF7963E" w14:textId="77777777" w:rsidR="003C4D5D" w:rsidRDefault="005C2F8A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0E4B9E2C" w14:textId="77777777" w:rsidR="003C4D5D" w:rsidRDefault="005C2F8A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高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05FFB9B5" w14:textId="77777777" w:rsidR="003C4D5D" w:rsidRDefault="005C2F8A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以上合計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</w:tc>
      </w:tr>
    </w:tbl>
    <w:p w14:paraId="68E6807E" w14:textId="77777777" w:rsidR="003C4D5D" w:rsidRDefault="005C2F8A">
      <w:pPr>
        <w:ind w:hanging="1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</w:p>
    <w:sectPr w:rsidR="003C4D5D">
      <w:footerReference w:type="default" r:id="rId8"/>
      <w:footerReference w:type="first" r:id="rId9"/>
      <w:pgSz w:w="16838" w:h="11906" w:orient="landscape"/>
      <w:pgMar w:top="720" w:right="1276" w:bottom="1049" w:left="284" w:header="0" w:footer="992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2651" w14:textId="77777777" w:rsidR="005C2F8A" w:rsidRDefault="005C2F8A">
      <w:r>
        <w:separator/>
      </w:r>
    </w:p>
  </w:endnote>
  <w:endnote w:type="continuationSeparator" w:id="0">
    <w:p w14:paraId="0A24C24D" w14:textId="77777777" w:rsidR="005C2F8A" w:rsidRDefault="005C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88"/>
    <w:family w:val="roman"/>
    <w:pitch w:val="variable"/>
  </w:font>
  <w:font w:name="WenQuanYi Zen Hei Mono">
    <w:charset w:val="88"/>
    <w:family w:val="auto"/>
    <w:pitch w:val="variable"/>
  </w:font>
  <w:font w:name="微軟正黑體">
    <w:panose1 w:val="020B0604030504040204"/>
    <w:charset w:val="88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charset w:val="88"/>
    <w:family w:val="swiss"/>
    <w:pitch w:val="variable"/>
  </w:font>
  <w:font w:name="思源黑體">
    <w:panose1 w:val="00000000000000000000"/>
    <w:charset w:val="88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iberation Mono">
    <w:altName w:val="Courier New"/>
    <w:charset w:val="88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0C76" w14:textId="77777777" w:rsidR="003C4D5D" w:rsidRDefault="003C4D5D">
    <w:pPr>
      <w:pStyle w:val="user2"/>
      <w:jc w:val="right"/>
    </w:pPr>
  </w:p>
  <w:p w14:paraId="6FBFD50B" w14:textId="77777777" w:rsidR="003C4D5D" w:rsidRDefault="003C4D5D">
    <w:pPr>
      <w:pStyle w:val="user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4CE9" w14:textId="77777777" w:rsidR="003C4D5D" w:rsidRDefault="003C4D5D">
    <w:pPr>
      <w:pStyle w:val="user2"/>
      <w:jc w:val="right"/>
    </w:pPr>
  </w:p>
  <w:p w14:paraId="3B7E80A1" w14:textId="77777777" w:rsidR="003C4D5D" w:rsidRDefault="003C4D5D">
    <w:pPr>
      <w:pStyle w:val="user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4D55" w14:textId="77777777" w:rsidR="003C4D5D" w:rsidRDefault="003C4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51F2" w14:textId="77777777" w:rsidR="005C2F8A" w:rsidRDefault="005C2F8A">
      <w:r>
        <w:separator/>
      </w:r>
    </w:p>
  </w:footnote>
  <w:footnote w:type="continuationSeparator" w:id="0">
    <w:p w14:paraId="53A865AE" w14:textId="77777777" w:rsidR="005C2F8A" w:rsidRDefault="005C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37B"/>
    <w:multiLevelType w:val="multilevel"/>
    <w:tmpl w:val="16D65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5D"/>
    <w:rsid w:val="003C4D5D"/>
    <w:rsid w:val="005C2F8A"/>
    <w:rsid w:val="008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D705"/>
  <w15:docId w15:val="{88528F3D-06C4-4955-A10B-770E49D4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sz w:val="20"/>
      <w:szCs w:val="20"/>
    </w:rPr>
  </w:style>
  <w:style w:type="character" w:customStyle="1" w:styleId="a4">
    <w:name w:val="頁尾 字元"/>
    <w:qFormat/>
    <w:rPr>
      <w:sz w:val="20"/>
      <w:szCs w:val="20"/>
    </w:rPr>
  </w:style>
  <w:style w:type="character" w:customStyle="1" w:styleId="a5">
    <w:name w:val="註解方塊文字 字元"/>
    <w:qFormat/>
    <w:rPr>
      <w:rFonts w:ascii="Cambria" w:eastAsia="新細明體" w:hAnsi="Cambria" w:cs="Tahoma"/>
      <w:sz w:val="18"/>
      <w:szCs w:val="18"/>
    </w:rPr>
  </w:style>
  <w:style w:type="character" w:customStyle="1" w:styleId="2">
    <w:name w:val="標題 2 字元"/>
    <w:qFormat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6">
    <w:name w:val="標題 字元"/>
    <w:qFormat/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character" w:customStyle="1" w:styleId="a7">
    <w:name w:val="本文 字元"/>
    <w:qFormat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8">
    <w:name w:val="Emphasis"/>
    <w:qFormat/>
    <w:rPr>
      <w:i/>
      <w:iCs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9LVL1">
    <w:name w:val="WW_CharLFO39LVL1"/>
    <w:qFormat/>
    <w:rPr>
      <w:rFonts w:ascii="標楷體" w:eastAsia="標楷體" w:hAnsi="標楷體" w:cs="Times New Roman"/>
      <w:sz w:val="28"/>
    </w:rPr>
  </w:style>
  <w:style w:type="character" w:customStyle="1" w:styleId="WWCharLFO40LVL1">
    <w:name w:val="WW_CharLFO40LVL1"/>
    <w:qFormat/>
    <w:rPr>
      <w:rFonts w:ascii="標楷體" w:eastAsia="標楷體" w:hAnsi="標楷體"/>
      <w:sz w:val="28"/>
      <w:szCs w:val="28"/>
    </w:rPr>
  </w:style>
  <w:style w:type="character" w:customStyle="1" w:styleId="WWCharLFO41LVL1">
    <w:name w:val="WW_CharLFO41LVL1"/>
    <w:qFormat/>
    <w:rPr>
      <w:rFonts w:ascii="標楷體" w:eastAsia="標楷體" w:hAnsi="標楷體"/>
      <w:sz w:val="28"/>
      <w:szCs w:val="28"/>
    </w:rPr>
  </w:style>
  <w:style w:type="character" w:customStyle="1" w:styleId="WWCharLFO42LVL1">
    <w:name w:val="WW_CharLFO42LVL1"/>
    <w:qFormat/>
    <w:rPr>
      <w:rFonts w:ascii="標楷體" w:eastAsia="標楷體" w:hAnsi="標楷體"/>
      <w:sz w:val="28"/>
      <w:szCs w:val="28"/>
    </w:rPr>
  </w:style>
  <w:style w:type="character" w:customStyle="1" w:styleId="WWCharLFO44LVL1">
    <w:name w:val="WW_CharLFO44LVL1"/>
    <w:qFormat/>
    <w:rPr>
      <w:rFonts w:ascii="標楷體" w:eastAsia="標楷體" w:hAnsi="標楷體"/>
      <w:sz w:val="28"/>
      <w:szCs w:val="28"/>
    </w:rPr>
  </w:style>
  <w:style w:type="paragraph" w:customStyle="1" w:styleId="2user">
    <w:name w:val="標題 2 (user)"/>
    <w:basedOn w:val="a"/>
    <w:qFormat/>
    <w:pPr>
      <w:widowControl/>
      <w:numPr>
        <w:ilvl w:val="1"/>
        <w:numId w:val="1"/>
      </w:numPr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customStyle="1" w:styleId="user">
    <w:name w:val="內文 (user)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a">
    <w:name w:val="Body Text"/>
    <w:basedOn w:val="a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customStyle="1" w:styleId="user0">
    <w:name w:val="清單 (user)"/>
    <w:basedOn w:val="aa"/>
    <w:qFormat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qFormat/>
    <w:pPr>
      <w:ind w:left="480"/>
    </w:pPr>
  </w:style>
  <w:style w:type="paragraph" w:customStyle="1" w:styleId="ae">
    <w:name w:val="頁首與頁尾"/>
    <w:basedOn w:val="a"/>
    <w:qFormat/>
  </w:style>
  <w:style w:type="paragraph" w:customStyle="1" w:styleId="user1">
    <w:name w:val="頁首 (user)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2">
    <w:name w:val="頁尾 (user)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user3">
    <w:name w:val="標題 (user)"/>
    <w:basedOn w:val="a"/>
    <w:qFormat/>
    <w:pPr>
      <w:spacing w:line="568" w:lineRule="exact"/>
      <w:ind w:left="1058"/>
    </w:pPr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qFormat/>
    <w:rPr>
      <w:rFonts w:ascii="細明體_HKSCS-ExtB" w:eastAsia="細明體_HKSCS-ExtB" w:hAnsi="細明體_HKSCS-ExtB" w:cs="細明體_HKSCS-ExtB"/>
      <w:kern w:val="0"/>
      <w:sz w:val="22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paragraph" w:customStyle="1" w:styleId="af0">
    <w:name w:val="外框內容"/>
    <w:basedOn w:val="a"/>
    <w:qFormat/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paragraph" w:styleId="af3">
    <w:name w:val="footer"/>
    <w:basedOn w:val="a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鄧婷真</dc:creator>
  <dc:description/>
  <cp:lastModifiedBy>tyhs</cp:lastModifiedBy>
  <cp:revision>2</cp:revision>
  <cp:lastPrinted>2025-11-18T02:31:00Z</cp:lastPrinted>
  <dcterms:created xsi:type="dcterms:W3CDTF">2026-05-27T04:26:00Z</dcterms:created>
  <dcterms:modified xsi:type="dcterms:W3CDTF">2026-05-27T04:26:00Z</dcterms:modified>
  <dc:language>zh-TW</dc:language>
</cp:coreProperties>
</file>