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473" w:type="dxa"/>
        <w:tblCellSpacing w:w="15" w:type="dxa"/>
        <w:tblBorders>
          <w:top w:val="single" w:sz="6" w:space="0" w:color="E0E0E0"/>
          <w:left w:val="single" w:sz="6" w:space="0" w:color="E0E0E0"/>
        </w:tblBorders>
        <w:shd w:val="clear" w:color="auto" w:fill="FFFFFF"/>
        <w:tblCellMar>
          <w:top w:w="15" w:type="dxa"/>
          <w:left w:w="15" w:type="dxa"/>
          <w:bottom w:w="15" w:type="dxa"/>
          <w:right w:w="15" w:type="dxa"/>
        </w:tblCellMar>
        <w:tblLook w:val="04A0" w:firstRow="1" w:lastRow="0" w:firstColumn="1" w:lastColumn="0" w:noHBand="0" w:noVBand="1"/>
      </w:tblPr>
      <w:tblGrid>
        <w:gridCol w:w="1156"/>
        <w:gridCol w:w="15317"/>
      </w:tblGrid>
      <w:tr w:rsidR="00864B94" w:rsidRPr="00864B94" w14:paraId="5EAE40C4" w14:textId="77777777" w:rsidTr="00864B94">
        <w:trPr>
          <w:tblCellSpacing w:w="15" w:type="dxa"/>
        </w:trPr>
        <w:tc>
          <w:tcPr>
            <w:tcW w:w="0" w:type="auto"/>
            <w:tcBorders>
              <w:bottom w:val="single" w:sz="6" w:space="0" w:color="E0E0E0"/>
              <w:right w:val="single" w:sz="6" w:space="0" w:color="E0E0E0"/>
            </w:tcBorders>
            <w:shd w:val="clear" w:color="auto" w:fill="FFFFFF"/>
            <w:noWrap/>
            <w:tcMar>
              <w:top w:w="60" w:type="dxa"/>
              <w:left w:w="60" w:type="dxa"/>
              <w:bottom w:w="60" w:type="dxa"/>
              <w:right w:w="60" w:type="dxa"/>
            </w:tcMar>
            <w:vAlign w:val="center"/>
            <w:hideMark/>
          </w:tcPr>
          <w:p w14:paraId="63390C5B" w14:textId="77777777" w:rsidR="00864B94" w:rsidRPr="00864B94" w:rsidRDefault="00864B94" w:rsidP="00864B94">
            <w:pPr>
              <w:widowControl/>
              <w:spacing w:after="0" w:line="240" w:lineRule="auto"/>
              <w:jc w:val="center"/>
              <w:rPr>
                <w:rFonts w:ascii="Arial" w:eastAsia="新細明體" w:hAnsi="Arial" w:cs="Arial"/>
                <w:b/>
                <w:bCs/>
                <w:color w:val="000000"/>
                <w:kern w:val="0"/>
                <w14:ligatures w14:val="none"/>
              </w:rPr>
            </w:pPr>
            <w:r w:rsidRPr="00864B94">
              <w:rPr>
                <w:rFonts w:ascii="Arial" w:eastAsia="新細明體" w:hAnsi="Arial" w:cs="Arial"/>
                <w:b/>
                <w:bCs/>
                <w:color w:val="000000"/>
                <w:kern w:val="0"/>
                <w14:ligatures w14:val="none"/>
              </w:rPr>
              <w:t>公告編號</w:t>
            </w:r>
          </w:p>
        </w:tc>
        <w:tc>
          <w:tcPr>
            <w:tcW w:w="0" w:type="auto"/>
            <w:tcBorders>
              <w:bottom w:val="single" w:sz="6" w:space="0" w:color="E0E0E0"/>
              <w:right w:val="single" w:sz="6" w:space="0" w:color="E0E0E0"/>
            </w:tcBorders>
            <w:shd w:val="clear" w:color="auto" w:fill="FFFFFF"/>
            <w:tcMar>
              <w:top w:w="60" w:type="dxa"/>
              <w:left w:w="60" w:type="dxa"/>
              <w:bottom w:w="60" w:type="dxa"/>
              <w:right w:w="60" w:type="dxa"/>
            </w:tcMar>
            <w:vAlign w:val="center"/>
            <w:hideMark/>
          </w:tcPr>
          <w:p w14:paraId="1E9BEBB5" w14:textId="77777777" w:rsidR="00864B94" w:rsidRPr="00864B94" w:rsidRDefault="00864B94" w:rsidP="00864B94">
            <w:pPr>
              <w:widowControl/>
              <w:spacing w:after="0" w:line="240" w:lineRule="auto"/>
              <w:rPr>
                <w:rFonts w:ascii="Arial" w:eastAsia="新細明體" w:hAnsi="Arial" w:cs="Arial"/>
                <w:color w:val="000000"/>
                <w:kern w:val="0"/>
                <w14:ligatures w14:val="none"/>
              </w:rPr>
            </w:pPr>
            <w:r w:rsidRPr="00864B94">
              <w:rPr>
                <w:rFonts w:ascii="Arial" w:eastAsia="新細明體" w:hAnsi="Arial" w:cs="Arial"/>
                <w:color w:val="000000"/>
                <w:kern w:val="0"/>
                <w14:ligatures w14:val="none"/>
              </w:rPr>
              <w:t>B115002627</w:t>
            </w:r>
          </w:p>
        </w:tc>
      </w:tr>
      <w:tr w:rsidR="00864B94" w:rsidRPr="00864B94" w14:paraId="71481616" w14:textId="77777777" w:rsidTr="00864B94">
        <w:trPr>
          <w:tblCellSpacing w:w="15" w:type="dxa"/>
        </w:trPr>
        <w:tc>
          <w:tcPr>
            <w:tcW w:w="0" w:type="auto"/>
            <w:tcBorders>
              <w:bottom w:val="single" w:sz="6" w:space="0" w:color="E0E0E0"/>
              <w:right w:val="single" w:sz="6" w:space="0" w:color="E0E0E0"/>
            </w:tcBorders>
            <w:shd w:val="clear" w:color="auto" w:fill="FFFFFF"/>
            <w:noWrap/>
            <w:tcMar>
              <w:top w:w="60" w:type="dxa"/>
              <w:left w:w="60" w:type="dxa"/>
              <w:bottom w:w="60" w:type="dxa"/>
              <w:right w:w="60" w:type="dxa"/>
            </w:tcMar>
            <w:vAlign w:val="center"/>
            <w:hideMark/>
          </w:tcPr>
          <w:p w14:paraId="5DF77A04" w14:textId="77777777" w:rsidR="00864B94" w:rsidRPr="00864B94" w:rsidRDefault="00864B94" w:rsidP="00864B94">
            <w:pPr>
              <w:widowControl/>
              <w:spacing w:after="0" w:line="240" w:lineRule="auto"/>
              <w:jc w:val="center"/>
              <w:rPr>
                <w:rFonts w:ascii="Arial" w:eastAsia="新細明體" w:hAnsi="Arial" w:cs="Arial"/>
                <w:b/>
                <w:bCs/>
                <w:color w:val="000000"/>
                <w:kern w:val="0"/>
                <w14:ligatures w14:val="none"/>
              </w:rPr>
            </w:pPr>
            <w:r w:rsidRPr="00864B94">
              <w:rPr>
                <w:rFonts w:ascii="Arial" w:eastAsia="新細明體" w:hAnsi="Arial" w:cs="Arial"/>
                <w:b/>
                <w:bCs/>
                <w:color w:val="000000"/>
                <w:kern w:val="0"/>
                <w14:ligatures w14:val="none"/>
              </w:rPr>
              <w:t>發布單位</w:t>
            </w:r>
          </w:p>
        </w:tc>
        <w:tc>
          <w:tcPr>
            <w:tcW w:w="0" w:type="auto"/>
            <w:tcBorders>
              <w:bottom w:val="single" w:sz="6" w:space="0" w:color="E0E0E0"/>
              <w:right w:val="single" w:sz="6" w:space="0" w:color="E0E0E0"/>
            </w:tcBorders>
            <w:shd w:val="clear" w:color="auto" w:fill="FFFFFF"/>
            <w:tcMar>
              <w:top w:w="60" w:type="dxa"/>
              <w:left w:w="60" w:type="dxa"/>
              <w:bottom w:w="60" w:type="dxa"/>
              <w:right w:w="60" w:type="dxa"/>
            </w:tcMar>
            <w:vAlign w:val="center"/>
            <w:hideMark/>
          </w:tcPr>
          <w:p w14:paraId="7A10CAFC" w14:textId="77777777" w:rsidR="00864B94" w:rsidRPr="00864B94" w:rsidRDefault="00864B94" w:rsidP="00864B94">
            <w:pPr>
              <w:widowControl/>
              <w:spacing w:after="0" w:line="240" w:lineRule="auto"/>
              <w:rPr>
                <w:rFonts w:ascii="Arial" w:eastAsia="新細明體" w:hAnsi="Arial" w:cs="Arial"/>
                <w:color w:val="000000"/>
                <w:kern w:val="0"/>
                <w14:ligatures w14:val="none"/>
              </w:rPr>
            </w:pPr>
            <w:r w:rsidRPr="00864B94">
              <w:rPr>
                <w:rFonts w:ascii="Arial" w:eastAsia="新細明體" w:hAnsi="Arial" w:cs="Arial"/>
                <w:color w:val="000000"/>
                <w:kern w:val="0"/>
                <w14:ligatures w14:val="none"/>
              </w:rPr>
              <w:t>資訊及國際教育科</w:t>
            </w:r>
          </w:p>
        </w:tc>
      </w:tr>
      <w:tr w:rsidR="00864B94" w:rsidRPr="00864B94" w14:paraId="329631B3" w14:textId="77777777" w:rsidTr="00864B94">
        <w:trPr>
          <w:tblCellSpacing w:w="15" w:type="dxa"/>
        </w:trPr>
        <w:tc>
          <w:tcPr>
            <w:tcW w:w="0" w:type="auto"/>
            <w:tcBorders>
              <w:bottom w:val="single" w:sz="6" w:space="0" w:color="E0E0E0"/>
              <w:right w:val="single" w:sz="6" w:space="0" w:color="E0E0E0"/>
            </w:tcBorders>
            <w:shd w:val="clear" w:color="auto" w:fill="FFFFFF"/>
            <w:noWrap/>
            <w:tcMar>
              <w:top w:w="60" w:type="dxa"/>
              <w:left w:w="60" w:type="dxa"/>
              <w:bottom w:w="60" w:type="dxa"/>
              <w:right w:w="60" w:type="dxa"/>
            </w:tcMar>
            <w:vAlign w:val="center"/>
            <w:hideMark/>
          </w:tcPr>
          <w:p w14:paraId="75844399" w14:textId="77777777" w:rsidR="00864B94" w:rsidRPr="00864B94" w:rsidRDefault="00864B94" w:rsidP="00864B94">
            <w:pPr>
              <w:widowControl/>
              <w:spacing w:after="0" w:line="240" w:lineRule="auto"/>
              <w:jc w:val="center"/>
              <w:rPr>
                <w:rFonts w:ascii="Arial" w:eastAsia="新細明體" w:hAnsi="Arial" w:cs="Arial"/>
                <w:b/>
                <w:bCs/>
                <w:color w:val="000000"/>
                <w:kern w:val="0"/>
                <w14:ligatures w14:val="none"/>
              </w:rPr>
            </w:pPr>
            <w:r w:rsidRPr="00864B94">
              <w:rPr>
                <w:rFonts w:ascii="Arial" w:eastAsia="新細明體" w:hAnsi="Arial" w:cs="Arial"/>
                <w:b/>
                <w:bCs/>
                <w:color w:val="000000"/>
                <w:kern w:val="0"/>
                <w14:ligatures w14:val="none"/>
              </w:rPr>
              <w:t>公告標題</w:t>
            </w:r>
          </w:p>
        </w:tc>
        <w:tc>
          <w:tcPr>
            <w:tcW w:w="0" w:type="auto"/>
            <w:tcBorders>
              <w:bottom w:val="single" w:sz="6" w:space="0" w:color="E0E0E0"/>
              <w:right w:val="single" w:sz="6" w:space="0" w:color="E0E0E0"/>
            </w:tcBorders>
            <w:shd w:val="clear" w:color="auto" w:fill="FFFFFF"/>
            <w:tcMar>
              <w:top w:w="60" w:type="dxa"/>
              <w:left w:w="60" w:type="dxa"/>
              <w:bottom w:w="60" w:type="dxa"/>
              <w:right w:w="60" w:type="dxa"/>
            </w:tcMar>
            <w:vAlign w:val="center"/>
            <w:hideMark/>
          </w:tcPr>
          <w:p w14:paraId="6E223D4A" w14:textId="77777777" w:rsidR="00864B94" w:rsidRPr="00864B94" w:rsidRDefault="00864B94" w:rsidP="00864B94">
            <w:pPr>
              <w:widowControl/>
              <w:spacing w:after="0" w:line="240" w:lineRule="auto"/>
              <w:rPr>
                <w:rFonts w:ascii="Arial" w:eastAsia="新細明體" w:hAnsi="Arial" w:cs="Arial"/>
                <w:color w:val="000000"/>
                <w:kern w:val="0"/>
                <w14:ligatures w14:val="none"/>
              </w:rPr>
            </w:pPr>
            <w:r w:rsidRPr="00864B94">
              <w:rPr>
                <w:rFonts w:ascii="Arial" w:eastAsia="新細明體" w:hAnsi="Arial" w:cs="Arial"/>
                <w:color w:val="000000"/>
                <w:kern w:val="0"/>
                <w14:ligatures w14:val="none"/>
              </w:rPr>
              <w:t>轉知國立</w:t>
            </w:r>
            <w:proofErr w:type="gramStart"/>
            <w:r w:rsidRPr="00864B94">
              <w:rPr>
                <w:rFonts w:ascii="Arial" w:eastAsia="新細明體" w:hAnsi="Arial" w:cs="Arial"/>
                <w:color w:val="000000"/>
                <w:kern w:val="0"/>
                <w14:ligatures w14:val="none"/>
              </w:rPr>
              <w:t>臺</w:t>
            </w:r>
            <w:proofErr w:type="gramEnd"/>
            <w:r w:rsidRPr="00864B94">
              <w:rPr>
                <w:rFonts w:ascii="Arial" w:eastAsia="新細明體" w:hAnsi="Arial" w:cs="Arial"/>
                <w:color w:val="000000"/>
                <w:kern w:val="0"/>
                <w14:ligatures w14:val="none"/>
              </w:rPr>
              <w:t>中教育大學「</w:t>
            </w:r>
            <w:proofErr w:type="gramStart"/>
            <w:r w:rsidRPr="00864B94">
              <w:rPr>
                <w:rFonts w:ascii="Arial" w:eastAsia="新細明體" w:hAnsi="Arial" w:cs="Arial"/>
                <w:color w:val="000000"/>
                <w:kern w:val="0"/>
                <w14:ligatures w14:val="none"/>
              </w:rPr>
              <w:t>「</w:t>
            </w:r>
            <w:proofErr w:type="gramEnd"/>
            <w:r w:rsidRPr="00864B94">
              <w:rPr>
                <w:rFonts w:ascii="Arial" w:eastAsia="新細明體" w:hAnsi="Arial" w:cs="Arial"/>
                <w:color w:val="000000"/>
                <w:kern w:val="0"/>
                <w14:ligatures w14:val="none"/>
              </w:rPr>
              <w:t>AI</w:t>
            </w:r>
            <w:r w:rsidRPr="00864B94">
              <w:rPr>
                <w:rFonts w:ascii="Arial" w:eastAsia="新細明體" w:hAnsi="Arial" w:cs="Arial"/>
                <w:color w:val="000000"/>
                <w:kern w:val="0"/>
                <w14:ligatures w14:val="none"/>
              </w:rPr>
              <w:t>衝擊下臺灣中小學教育的轉型</w:t>
            </w:r>
            <w:proofErr w:type="gramStart"/>
            <w:r w:rsidRPr="00864B94">
              <w:rPr>
                <w:rFonts w:ascii="Arial" w:eastAsia="新細明體" w:hAnsi="Arial" w:cs="Arial"/>
                <w:color w:val="000000"/>
                <w:kern w:val="0"/>
                <w14:ligatures w14:val="none"/>
              </w:rPr>
              <w:t>─</w:t>
            </w:r>
            <w:proofErr w:type="gramEnd"/>
            <w:r w:rsidRPr="00864B94">
              <w:rPr>
                <w:rFonts w:ascii="Arial" w:eastAsia="新細明體" w:hAnsi="Arial" w:cs="Arial"/>
                <w:color w:val="000000"/>
                <w:kern w:val="0"/>
                <w14:ligatures w14:val="none"/>
              </w:rPr>
              <w:t>教師、學生與</w:t>
            </w:r>
            <w:r w:rsidRPr="00864B94">
              <w:rPr>
                <w:rFonts w:ascii="Arial" w:eastAsia="新細明體" w:hAnsi="Arial" w:cs="Arial"/>
                <w:color w:val="000000"/>
                <w:kern w:val="0"/>
                <w14:ligatures w14:val="none"/>
              </w:rPr>
              <w:t>AI</w:t>
            </w:r>
            <w:r w:rsidRPr="00864B94">
              <w:rPr>
                <w:rFonts w:ascii="Arial" w:eastAsia="新細明體" w:hAnsi="Arial" w:cs="Arial"/>
                <w:color w:val="000000"/>
                <w:kern w:val="0"/>
                <w14:ligatures w14:val="none"/>
              </w:rPr>
              <w:t>的協力與共創調查問卷」</w:t>
            </w:r>
          </w:p>
        </w:tc>
      </w:tr>
      <w:tr w:rsidR="00864B94" w:rsidRPr="00864B94" w14:paraId="0459EEFE" w14:textId="77777777" w:rsidTr="00864B94">
        <w:trPr>
          <w:tblCellSpacing w:w="15" w:type="dxa"/>
        </w:trPr>
        <w:tc>
          <w:tcPr>
            <w:tcW w:w="0" w:type="auto"/>
            <w:tcBorders>
              <w:bottom w:val="single" w:sz="6" w:space="0" w:color="E0E0E0"/>
              <w:right w:val="single" w:sz="6" w:space="0" w:color="E0E0E0"/>
            </w:tcBorders>
            <w:shd w:val="clear" w:color="auto" w:fill="FFFFFF"/>
            <w:noWrap/>
            <w:tcMar>
              <w:top w:w="60" w:type="dxa"/>
              <w:left w:w="60" w:type="dxa"/>
              <w:bottom w:w="60" w:type="dxa"/>
              <w:right w:w="60" w:type="dxa"/>
            </w:tcMar>
            <w:vAlign w:val="center"/>
            <w:hideMark/>
          </w:tcPr>
          <w:p w14:paraId="46FD7692" w14:textId="77777777" w:rsidR="00864B94" w:rsidRPr="00864B94" w:rsidRDefault="00864B94" w:rsidP="00864B94">
            <w:pPr>
              <w:widowControl/>
              <w:spacing w:after="0" w:line="240" w:lineRule="auto"/>
              <w:jc w:val="center"/>
              <w:rPr>
                <w:rFonts w:ascii="Arial" w:eastAsia="新細明體" w:hAnsi="Arial" w:cs="Arial"/>
                <w:b/>
                <w:bCs/>
                <w:color w:val="000000"/>
                <w:kern w:val="0"/>
                <w14:ligatures w14:val="none"/>
              </w:rPr>
            </w:pPr>
            <w:r w:rsidRPr="00864B94">
              <w:rPr>
                <w:rFonts w:ascii="Arial" w:eastAsia="新細明體" w:hAnsi="Arial" w:cs="Arial"/>
                <w:b/>
                <w:bCs/>
                <w:color w:val="000000"/>
                <w:kern w:val="0"/>
                <w14:ligatures w14:val="none"/>
              </w:rPr>
              <w:t>公告期限</w:t>
            </w:r>
          </w:p>
        </w:tc>
        <w:tc>
          <w:tcPr>
            <w:tcW w:w="0" w:type="auto"/>
            <w:tcBorders>
              <w:bottom w:val="single" w:sz="6" w:space="0" w:color="E0E0E0"/>
              <w:right w:val="single" w:sz="6" w:space="0" w:color="E0E0E0"/>
            </w:tcBorders>
            <w:shd w:val="clear" w:color="auto" w:fill="FFFFFF"/>
            <w:tcMar>
              <w:top w:w="60" w:type="dxa"/>
              <w:left w:w="60" w:type="dxa"/>
              <w:bottom w:w="60" w:type="dxa"/>
              <w:right w:w="60" w:type="dxa"/>
            </w:tcMar>
            <w:vAlign w:val="center"/>
            <w:hideMark/>
          </w:tcPr>
          <w:p w14:paraId="04BA9104" w14:textId="77777777" w:rsidR="00864B94" w:rsidRPr="00864B94" w:rsidRDefault="00864B94" w:rsidP="00864B94">
            <w:pPr>
              <w:widowControl/>
              <w:spacing w:after="0" w:line="240" w:lineRule="auto"/>
              <w:rPr>
                <w:rFonts w:ascii="Arial" w:eastAsia="新細明體" w:hAnsi="Arial" w:cs="Arial"/>
                <w:color w:val="000000"/>
                <w:kern w:val="0"/>
                <w14:ligatures w14:val="none"/>
              </w:rPr>
            </w:pPr>
            <w:r w:rsidRPr="00864B94">
              <w:rPr>
                <w:rFonts w:ascii="Arial" w:eastAsia="新細明體" w:hAnsi="Arial" w:cs="Arial"/>
                <w:color w:val="000000"/>
                <w:kern w:val="0"/>
                <w14:ligatures w14:val="none"/>
              </w:rPr>
              <w:t xml:space="preserve">115 </w:t>
            </w:r>
            <w:r w:rsidRPr="00864B94">
              <w:rPr>
                <w:rFonts w:ascii="Arial" w:eastAsia="新細明體" w:hAnsi="Arial" w:cs="Arial"/>
                <w:color w:val="000000"/>
                <w:kern w:val="0"/>
                <w14:ligatures w14:val="none"/>
              </w:rPr>
              <w:t>年</w:t>
            </w:r>
            <w:r w:rsidRPr="00864B94">
              <w:rPr>
                <w:rFonts w:ascii="Arial" w:eastAsia="新細明體" w:hAnsi="Arial" w:cs="Arial"/>
                <w:color w:val="000000"/>
                <w:kern w:val="0"/>
                <w14:ligatures w14:val="none"/>
              </w:rPr>
              <w:t xml:space="preserve"> 5 </w:t>
            </w:r>
            <w:r w:rsidRPr="00864B94">
              <w:rPr>
                <w:rFonts w:ascii="Arial" w:eastAsia="新細明體" w:hAnsi="Arial" w:cs="Arial"/>
                <w:color w:val="000000"/>
                <w:kern w:val="0"/>
                <w14:ligatures w14:val="none"/>
              </w:rPr>
              <w:t>月</w:t>
            </w:r>
            <w:r w:rsidRPr="00864B94">
              <w:rPr>
                <w:rFonts w:ascii="Arial" w:eastAsia="新細明體" w:hAnsi="Arial" w:cs="Arial"/>
                <w:color w:val="000000"/>
                <w:kern w:val="0"/>
                <w14:ligatures w14:val="none"/>
              </w:rPr>
              <w:t xml:space="preserve"> 28 </w:t>
            </w:r>
            <w:r w:rsidRPr="00864B94">
              <w:rPr>
                <w:rFonts w:ascii="Arial" w:eastAsia="新細明體" w:hAnsi="Arial" w:cs="Arial"/>
                <w:color w:val="000000"/>
                <w:kern w:val="0"/>
                <w14:ligatures w14:val="none"/>
              </w:rPr>
              <w:t>日</w:t>
            </w:r>
            <w:r w:rsidRPr="00864B94">
              <w:rPr>
                <w:rFonts w:ascii="Arial" w:eastAsia="新細明體" w:hAnsi="Arial" w:cs="Arial"/>
                <w:color w:val="000000"/>
                <w:kern w:val="0"/>
                <w14:ligatures w14:val="none"/>
              </w:rPr>
              <w:t xml:space="preserve"> </w:t>
            </w:r>
            <w:r w:rsidRPr="00864B94">
              <w:rPr>
                <w:rFonts w:ascii="Arial" w:eastAsia="新細明體" w:hAnsi="Arial" w:cs="Arial"/>
                <w:color w:val="000000"/>
                <w:kern w:val="0"/>
                <w14:ligatures w14:val="none"/>
              </w:rPr>
              <w:t>～</w:t>
            </w:r>
            <w:r w:rsidRPr="00864B94">
              <w:rPr>
                <w:rFonts w:ascii="Arial" w:eastAsia="新細明體" w:hAnsi="Arial" w:cs="Arial"/>
                <w:color w:val="000000"/>
                <w:kern w:val="0"/>
                <w14:ligatures w14:val="none"/>
              </w:rPr>
              <w:t xml:space="preserve"> 115 </w:t>
            </w:r>
            <w:r w:rsidRPr="00864B94">
              <w:rPr>
                <w:rFonts w:ascii="Arial" w:eastAsia="新細明體" w:hAnsi="Arial" w:cs="Arial"/>
                <w:color w:val="000000"/>
                <w:kern w:val="0"/>
                <w14:ligatures w14:val="none"/>
              </w:rPr>
              <w:t>年</w:t>
            </w:r>
            <w:r w:rsidRPr="00864B94">
              <w:rPr>
                <w:rFonts w:ascii="Arial" w:eastAsia="新細明體" w:hAnsi="Arial" w:cs="Arial"/>
                <w:color w:val="000000"/>
                <w:kern w:val="0"/>
                <w14:ligatures w14:val="none"/>
              </w:rPr>
              <w:t xml:space="preserve"> 5 </w:t>
            </w:r>
            <w:r w:rsidRPr="00864B94">
              <w:rPr>
                <w:rFonts w:ascii="Arial" w:eastAsia="新細明體" w:hAnsi="Arial" w:cs="Arial"/>
                <w:color w:val="000000"/>
                <w:kern w:val="0"/>
                <w14:ligatures w14:val="none"/>
              </w:rPr>
              <w:t>月</w:t>
            </w:r>
            <w:r w:rsidRPr="00864B94">
              <w:rPr>
                <w:rFonts w:ascii="Arial" w:eastAsia="新細明體" w:hAnsi="Arial" w:cs="Arial"/>
                <w:color w:val="000000"/>
                <w:kern w:val="0"/>
                <w14:ligatures w14:val="none"/>
              </w:rPr>
              <w:t xml:space="preserve"> 29 </w:t>
            </w:r>
            <w:r w:rsidRPr="00864B94">
              <w:rPr>
                <w:rFonts w:ascii="Arial" w:eastAsia="新細明體" w:hAnsi="Arial" w:cs="Arial"/>
                <w:color w:val="000000"/>
                <w:kern w:val="0"/>
                <w14:ligatures w14:val="none"/>
              </w:rPr>
              <w:t>日</w:t>
            </w:r>
          </w:p>
        </w:tc>
      </w:tr>
      <w:tr w:rsidR="00864B94" w:rsidRPr="00864B94" w14:paraId="7CD54FA4" w14:textId="77777777" w:rsidTr="00864B94">
        <w:trPr>
          <w:tblCellSpacing w:w="15" w:type="dxa"/>
        </w:trPr>
        <w:tc>
          <w:tcPr>
            <w:tcW w:w="0" w:type="auto"/>
            <w:tcBorders>
              <w:bottom w:val="single" w:sz="6" w:space="0" w:color="E0E0E0"/>
              <w:right w:val="single" w:sz="6" w:space="0" w:color="E0E0E0"/>
            </w:tcBorders>
            <w:shd w:val="clear" w:color="auto" w:fill="FFFFFF"/>
            <w:noWrap/>
            <w:tcMar>
              <w:top w:w="60" w:type="dxa"/>
              <w:left w:w="60" w:type="dxa"/>
              <w:bottom w:w="60" w:type="dxa"/>
              <w:right w:w="60" w:type="dxa"/>
            </w:tcMar>
            <w:vAlign w:val="center"/>
            <w:hideMark/>
          </w:tcPr>
          <w:p w14:paraId="09324405" w14:textId="77777777" w:rsidR="00864B94" w:rsidRPr="00864B94" w:rsidRDefault="00864B94" w:rsidP="00864B94">
            <w:pPr>
              <w:widowControl/>
              <w:spacing w:after="0" w:line="240" w:lineRule="auto"/>
              <w:jc w:val="center"/>
              <w:rPr>
                <w:rFonts w:ascii="Arial" w:eastAsia="新細明體" w:hAnsi="Arial" w:cs="Arial"/>
                <w:b/>
                <w:bCs/>
                <w:color w:val="000000"/>
                <w:kern w:val="0"/>
                <w14:ligatures w14:val="none"/>
              </w:rPr>
            </w:pPr>
            <w:r w:rsidRPr="00864B94">
              <w:rPr>
                <w:rFonts w:ascii="Arial" w:eastAsia="新細明體" w:hAnsi="Arial" w:cs="Arial"/>
                <w:b/>
                <w:bCs/>
                <w:color w:val="000000"/>
                <w:kern w:val="0"/>
                <w14:ligatures w14:val="none"/>
              </w:rPr>
              <w:t>指定簽收</w:t>
            </w:r>
          </w:p>
        </w:tc>
        <w:tc>
          <w:tcPr>
            <w:tcW w:w="0" w:type="auto"/>
            <w:tcBorders>
              <w:bottom w:val="single" w:sz="6" w:space="0" w:color="E0E0E0"/>
              <w:right w:val="single" w:sz="6" w:space="0" w:color="E0E0E0"/>
            </w:tcBorders>
            <w:shd w:val="clear" w:color="auto" w:fill="FFFFFF"/>
            <w:tcMar>
              <w:top w:w="60" w:type="dxa"/>
              <w:left w:w="60" w:type="dxa"/>
              <w:bottom w:w="60" w:type="dxa"/>
              <w:right w:w="60" w:type="dxa"/>
            </w:tcMar>
            <w:vAlign w:val="center"/>
            <w:hideMark/>
          </w:tcPr>
          <w:p w14:paraId="68681AB4" w14:textId="77777777" w:rsidR="00864B94" w:rsidRPr="00864B94" w:rsidRDefault="00864B94" w:rsidP="00864B94">
            <w:pPr>
              <w:widowControl/>
              <w:spacing w:after="0" w:line="240" w:lineRule="auto"/>
              <w:rPr>
                <w:rFonts w:ascii="Arial" w:eastAsia="新細明體" w:hAnsi="Arial" w:cs="Arial"/>
                <w:color w:val="000000"/>
                <w:kern w:val="0"/>
                <w14:ligatures w14:val="none"/>
              </w:rPr>
            </w:pPr>
            <w:hyperlink r:id="rId4" w:history="1">
              <w:r w:rsidRPr="00864B94">
                <w:rPr>
                  <w:rFonts w:ascii="Arial" w:eastAsia="新細明體" w:hAnsi="Arial" w:cs="Arial"/>
                  <w:color w:val="0000FF"/>
                  <w:kern w:val="0"/>
                  <w:u w:val="single"/>
                  <w14:ligatures w14:val="none"/>
                </w:rPr>
                <w:t>顯示</w:t>
              </w:r>
            </w:hyperlink>
            <w:r w:rsidRPr="00864B94">
              <w:rPr>
                <w:rFonts w:ascii="Arial" w:eastAsia="新細明體" w:hAnsi="Arial" w:cs="Arial"/>
                <w:color w:val="000000"/>
                <w:kern w:val="0"/>
                <w14:ligatures w14:val="none"/>
              </w:rPr>
              <w:t> </w:t>
            </w:r>
            <w:r w:rsidRPr="00864B94">
              <w:rPr>
                <w:rFonts w:ascii="Arial" w:eastAsia="新細明體" w:hAnsi="Arial" w:cs="Arial"/>
                <w:color w:val="000000"/>
                <w:kern w:val="0"/>
                <w14:ligatures w14:val="none"/>
              </w:rPr>
              <w:t>簽收學校</w:t>
            </w:r>
            <w:r w:rsidRPr="00864B94">
              <w:rPr>
                <w:rFonts w:ascii="Arial" w:eastAsia="新細明體" w:hAnsi="Arial" w:cs="Arial"/>
                <w:color w:val="000000"/>
                <w:kern w:val="0"/>
                <w14:ligatures w14:val="none"/>
              </w:rPr>
              <w:t> </w:t>
            </w:r>
            <w:r w:rsidRPr="00864B94">
              <w:rPr>
                <w:rFonts w:ascii="Arial" w:eastAsia="新細明體" w:hAnsi="Arial" w:cs="Arial"/>
                <w:color w:val="000000"/>
                <w:kern w:val="0"/>
                <w14:ligatures w14:val="none"/>
              </w:rPr>
              <w:t>（共</w:t>
            </w:r>
            <w:r w:rsidRPr="00864B94">
              <w:rPr>
                <w:rFonts w:ascii="Arial" w:eastAsia="新細明體" w:hAnsi="Arial" w:cs="Arial"/>
                <w:color w:val="000000"/>
                <w:kern w:val="0"/>
                <w14:ligatures w14:val="none"/>
              </w:rPr>
              <w:t xml:space="preserve"> 369 </w:t>
            </w:r>
            <w:r w:rsidRPr="00864B94">
              <w:rPr>
                <w:rFonts w:ascii="Arial" w:eastAsia="新細明體" w:hAnsi="Arial" w:cs="Arial"/>
                <w:color w:val="000000"/>
                <w:kern w:val="0"/>
                <w14:ligatures w14:val="none"/>
              </w:rPr>
              <w:t>校）</w:t>
            </w:r>
          </w:p>
        </w:tc>
      </w:tr>
      <w:tr w:rsidR="00864B94" w:rsidRPr="00864B94" w14:paraId="0B429ADD" w14:textId="77777777" w:rsidTr="00864B94">
        <w:trPr>
          <w:tblCellSpacing w:w="15" w:type="dxa"/>
        </w:trPr>
        <w:tc>
          <w:tcPr>
            <w:tcW w:w="0" w:type="auto"/>
            <w:tcBorders>
              <w:bottom w:val="single" w:sz="6" w:space="0" w:color="E0E0E0"/>
              <w:right w:val="single" w:sz="6" w:space="0" w:color="E0E0E0"/>
            </w:tcBorders>
            <w:shd w:val="clear" w:color="auto" w:fill="FFFFFF"/>
            <w:noWrap/>
            <w:tcMar>
              <w:top w:w="60" w:type="dxa"/>
              <w:left w:w="60" w:type="dxa"/>
              <w:bottom w:w="60" w:type="dxa"/>
              <w:right w:w="60" w:type="dxa"/>
            </w:tcMar>
            <w:vAlign w:val="center"/>
            <w:hideMark/>
          </w:tcPr>
          <w:p w14:paraId="1E5D4822" w14:textId="77777777" w:rsidR="00864B94" w:rsidRPr="00864B94" w:rsidRDefault="00864B94" w:rsidP="00864B94">
            <w:pPr>
              <w:widowControl/>
              <w:spacing w:after="0" w:line="240" w:lineRule="auto"/>
              <w:jc w:val="center"/>
              <w:rPr>
                <w:rFonts w:ascii="Arial" w:eastAsia="新細明體" w:hAnsi="Arial" w:cs="Arial"/>
                <w:b/>
                <w:bCs/>
                <w:color w:val="000000"/>
                <w:kern w:val="0"/>
                <w14:ligatures w14:val="none"/>
              </w:rPr>
            </w:pPr>
            <w:r w:rsidRPr="00864B94">
              <w:rPr>
                <w:rFonts w:ascii="Arial" w:eastAsia="新細明體" w:hAnsi="Arial" w:cs="Arial"/>
                <w:b/>
                <w:bCs/>
                <w:color w:val="000000"/>
                <w:kern w:val="0"/>
                <w14:ligatures w14:val="none"/>
              </w:rPr>
              <w:t>公告內容</w:t>
            </w:r>
          </w:p>
        </w:tc>
        <w:tc>
          <w:tcPr>
            <w:tcW w:w="0" w:type="auto"/>
            <w:tcBorders>
              <w:bottom w:val="single" w:sz="6" w:space="0" w:color="E0E0E0"/>
              <w:right w:val="single" w:sz="6" w:space="0" w:color="E0E0E0"/>
            </w:tcBorders>
            <w:shd w:val="clear" w:color="auto" w:fill="FFFFFF"/>
            <w:tcMar>
              <w:top w:w="60" w:type="dxa"/>
              <w:left w:w="60" w:type="dxa"/>
              <w:bottom w:w="60" w:type="dxa"/>
              <w:right w:w="60" w:type="dxa"/>
            </w:tcMar>
            <w:vAlign w:val="center"/>
            <w:hideMark/>
          </w:tcPr>
          <w:p w14:paraId="7BA4F612" w14:textId="77777777" w:rsidR="00864B94" w:rsidRPr="00864B94" w:rsidRDefault="00864B94" w:rsidP="00864B94">
            <w:pPr>
              <w:widowControl/>
              <w:spacing w:before="100" w:beforeAutospacing="1" w:after="100" w:afterAutospacing="1" w:line="240" w:lineRule="auto"/>
              <w:rPr>
                <w:rFonts w:ascii="Arial" w:eastAsia="新細明體" w:hAnsi="Arial" w:cs="Arial"/>
                <w:color w:val="000000"/>
                <w:kern w:val="0"/>
                <w14:ligatures w14:val="none"/>
              </w:rPr>
            </w:pPr>
            <w:r w:rsidRPr="00864B94">
              <w:rPr>
                <w:rFonts w:ascii="Arial" w:eastAsia="新細明體" w:hAnsi="Arial" w:cs="Arial"/>
                <w:color w:val="000000"/>
                <w:kern w:val="0"/>
                <w14:ligatures w14:val="none"/>
              </w:rPr>
              <w:t>說明：</w:t>
            </w:r>
          </w:p>
          <w:p w14:paraId="028119D0" w14:textId="77777777" w:rsidR="00864B94" w:rsidRPr="00864B94" w:rsidRDefault="00864B94" w:rsidP="00864B94">
            <w:pPr>
              <w:widowControl/>
              <w:spacing w:before="100" w:beforeAutospacing="1" w:after="100" w:afterAutospacing="1" w:line="240" w:lineRule="auto"/>
              <w:rPr>
                <w:rFonts w:ascii="Arial" w:eastAsia="新細明體" w:hAnsi="Arial" w:cs="Arial"/>
                <w:color w:val="000000"/>
                <w:kern w:val="0"/>
                <w14:ligatures w14:val="none"/>
              </w:rPr>
            </w:pPr>
            <w:r w:rsidRPr="00864B94">
              <w:rPr>
                <w:rFonts w:ascii="Arial" w:eastAsia="新細明體" w:hAnsi="Arial" w:cs="Arial"/>
                <w:color w:val="000000"/>
                <w:kern w:val="0"/>
                <w14:ligatures w14:val="none"/>
              </w:rPr>
              <w:t>一、依據國立</w:t>
            </w:r>
            <w:proofErr w:type="gramStart"/>
            <w:r w:rsidRPr="00864B94">
              <w:rPr>
                <w:rFonts w:ascii="Arial" w:eastAsia="新細明體" w:hAnsi="Arial" w:cs="Arial"/>
                <w:color w:val="000000"/>
                <w:kern w:val="0"/>
                <w14:ligatures w14:val="none"/>
              </w:rPr>
              <w:t>臺</w:t>
            </w:r>
            <w:proofErr w:type="gramEnd"/>
            <w:r w:rsidRPr="00864B94">
              <w:rPr>
                <w:rFonts w:ascii="Arial" w:eastAsia="新細明體" w:hAnsi="Arial" w:cs="Arial"/>
                <w:color w:val="000000"/>
                <w:kern w:val="0"/>
                <w14:ligatures w14:val="none"/>
              </w:rPr>
              <w:t>中教育大學</w:t>
            </w:r>
            <w:r w:rsidRPr="00864B94">
              <w:rPr>
                <w:rFonts w:ascii="Arial" w:eastAsia="新細明體" w:hAnsi="Arial" w:cs="Arial"/>
                <w:color w:val="000000"/>
                <w:kern w:val="0"/>
                <w14:ligatures w14:val="none"/>
              </w:rPr>
              <w:t>115</w:t>
            </w:r>
            <w:r w:rsidRPr="00864B94">
              <w:rPr>
                <w:rFonts w:ascii="Arial" w:eastAsia="新細明體" w:hAnsi="Arial" w:cs="Arial"/>
                <w:color w:val="000000"/>
                <w:kern w:val="0"/>
                <w14:ligatures w14:val="none"/>
              </w:rPr>
              <w:t>年</w:t>
            </w:r>
            <w:r w:rsidRPr="00864B94">
              <w:rPr>
                <w:rFonts w:ascii="Arial" w:eastAsia="新細明體" w:hAnsi="Arial" w:cs="Arial"/>
                <w:color w:val="000000"/>
                <w:kern w:val="0"/>
                <w14:ligatures w14:val="none"/>
              </w:rPr>
              <w:t>4</w:t>
            </w:r>
            <w:r w:rsidRPr="00864B94">
              <w:rPr>
                <w:rFonts w:ascii="Arial" w:eastAsia="新細明體" w:hAnsi="Arial" w:cs="Arial"/>
                <w:color w:val="000000"/>
                <w:kern w:val="0"/>
                <w14:ligatures w14:val="none"/>
              </w:rPr>
              <w:t>月</w:t>
            </w:r>
            <w:r w:rsidRPr="00864B94">
              <w:rPr>
                <w:rFonts w:ascii="Arial" w:eastAsia="新細明體" w:hAnsi="Arial" w:cs="Arial"/>
                <w:color w:val="000000"/>
                <w:kern w:val="0"/>
                <w14:ligatures w14:val="none"/>
              </w:rPr>
              <w:t>28</w:t>
            </w:r>
            <w:r w:rsidRPr="00864B94">
              <w:rPr>
                <w:rFonts w:ascii="Arial" w:eastAsia="新細明體" w:hAnsi="Arial" w:cs="Arial"/>
                <w:color w:val="000000"/>
                <w:kern w:val="0"/>
                <w14:ligatures w14:val="none"/>
              </w:rPr>
              <w:t>日</w:t>
            </w:r>
            <w:proofErr w:type="gramStart"/>
            <w:r w:rsidRPr="00864B94">
              <w:rPr>
                <w:rFonts w:ascii="Arial" w:eastAsia="新細明體" w:hAnsi="Arial" w:cs="Arial"/>
                <w:color w:val="000000"/>
                <w:kern w:val="0"/>
                <w14:ligatures w14:val="none"/>
              </w:rPr>
              <w:t>臺</w:t>
            </w:r>
            <w:proofErr w:type="gramEnd"/>
            <w:r w:rsidRPr="00864B94">
              <w:rPr>
                <w:rFonts w:ascii="Arial" w:eastAsia="新細明體" w:hAnsi="Arial" w:cs="Arial"/>
                <w:color w:val="000000"/>
                <w:kern w:val="0"/>
                <w14:ligatures w14:val="none"/>
              </w:rPr>
              <w:t>中大學</w:t>
            </w:r>
            <w:proofErr w:type="gramStart"/>
            <w:r w:rsidRPr="00864B94">
              <w:rPr>
                <w:rFonts w:ascii="Arial" w:eastAsia="新細明體" w:hAnsi="Arial" w:cs="Arial"/>
                <w:color w:val="000000"/>
                <w:kern w:val="0"/>
                <w14:ligatures w14:val="none"/>
              </w:rPr>
              <w:t>資統字</w:t>
            </w:r>
            <w:proofErr w:type="gramEnd"/>
            <w:r w:rsidRPr="00864B94">
              <w:rPr>
                <w:rFonts w:ascii="Arial" w:eastAsia="新細明體" w:hAnsi="Arial" w:cs="Arial"/>
                <w:color w:val="000000"/>
                <w:kern w:val="0"/>
                <w14:ligatures w14:val="none"/>
              </w:rPr>
              <w:t>第</w:t>
            </w:r>
            <w:r w:rsidRPr="00864B94">
              <w:rPr>
                <w:rFonts w:ascii="Arial" w:eastAsia="新細明體" w:hAnsi="Arial" w:cs="Arial"/>
                <w:color w:val="000000"/>
                <w:kern w:val="0"/>
                <w14:ligatures w14:val="none"/>
              </w:rPr>
              <w:t>1152060679</w:t>
            </w:r>
            <w:r w:rsidRPr="00864B94">
              <w:rPr>
                <w:rFonts w:ascii="Arial" w:eastAsia="新細明體" w:hAnsi="Arial" w:cs="Arial"/>
                <w:color w:val="000000"/>
                <w:kern w:val="0"/>
                <w14:ligatures w14:val="none"/>
              </w:rPr>
              <w:t>號函辦理。</w:t>
            </w:r>
          </w:p>
          <w:p w14:paraId="2DC7EB0C" w14:textId="77777777" w:rsidR="00864B94" w:rsidRPr="00864B94" w:rsidRDefault="00864B94" w:rsidP="00864B94">
            <w:pPr>
              <w:widowControl/>
              <w:spacing w:before="100" w:beforeAutospacing="1" w:after="100" w:afterAutospacing="1" w:line="240" w:lineRule="auto"/>
              <w:rPr>
                <w:rFonts w:ascii="Arial" w:eastAsia="新細明體" w:hAnsi="Arial" w:cs="Arial"/>
                <w:color w:val="000000"/>
                <w:kern w:val="0"/>
                <w14:ligatures w14:val="none"/>
              </w:rPr>
            </w:pPr>
            <w:r w:rsidRPr="00864B94">
              <w:rPr>
                <w:rFonts w:ascii="Arial" w:eastAsia="新細明體" w:hAnsi="Arial" w:cs="Arial"/>
                <w:color w:val="000000"/>
                <w:kern w:val="0"/>
                <w14:ligatures w14:val="none"/>
              </w:rPr>
              <w:t>二、係為調查瞭解高級中等以下學校教師於課程、教學、評量及教師專業發展中，運用</w:t>
            </w:r>
            <w:r w:rsidRPr="00864B94">
              <w:rPr>
                <w:rFonts w:ascii="Arial" w:eastAsia="新細明體" w:hAnsi="Arial" w:cs="Arial"/>
                <w:color w:val="000000"/>
                <w:kern w:val="0"/>
                <w14:ligatures w14:val="none"/>
              </w:rPr>
              <w:t>AI</w:t>
            </w:r>
            <w:r w:rsidRPr="00864B94">
              <w:rPr>
                <w:rFonts w:ascii="Arial" w:eastAsia="新細明體" w:hAnsi="Arial" w:cs="Arial"/>
                <w:color w:val="000000"/>
                <w:kern w:val="0"/>
                <w14:ligatures w14:val="none"/>
              </w:rPr>
              <w:t>作為夥伴的實際情形，並探究人機協作關係的發展現況、需求及所面臨的挑戰。透過資料蒐集與分析作為黃昆輝教授教育基金會專題研究之政策建言參考。</w:t>
            </w:r>
          </w:p>
          <w:p w14:paraId="699104D3" w14:textId="77777777" w:rsidR="00864B94" w:rsidRPr="00864B94" w:rsidRDefault="00864B94" w:rsidP="00864B94">
            <w:pPr>
              <w:widowControl/>
              <w:spacing w:before="100" w:beforeAutospacing="1" w:after="100" w:afterAutospacing="1" w:line="240" w:lineRule="auto"/>
              <w:rPr>
                <w:rFonts w:ascii="Arial" w:eastAsia="新細明體" w:hAnsi="Arial" w:cs="Arial"/>
                <w:color w:val="000000"/>
                <w:kern w:val="0"/>
                <w14:ligatures w14:val="none"/>
              </w:rPr>
            </w:pPr>
            <w:r w:rsidRPr="00864B94">
              <w:rPr>
                <w:rFonts w:ascii="Arial" w:eastAsia="新細明體" w:hAnsi="Arial" w:cs="Arial"/>
                <w:color w:val="000000"/>
                <w:kern w:val="0"/>
                <w14:ligatures w14:val="none"/>
              </w:rPr>
              <w:t>三、填答資訊說明如下：</w:t>
            </w:r>
          </w:p>
          <w:p w14:paraId="7B72FED8" w14:textId="77777777" w:rsidR="00864B94" w:rsidRPr="00864B94" w:rsidRDefault="00864B94" w:rsidP="00864B94">
            <w:pPr>
              <w:widowControl/>
              <w:spacing w:before="100" w:beforeAutospacing="1" w:after="100" w:afterAutospacing="1" w:line="240" w:lineRule="auto"/>
              <w:rPr>
                <w:rFonts w:ascii="Arial" w:eastAsia="新細明體" w:hAnsi="Arial" w:cs="Arial"/>
                <w:color w:val="000000"/>
                <w:kern w:val="0"/>
                <w14:ligatures w14:val="none"/>
              </w:rPr>
            </w:pPr>
            <w:r w:rsidRPr="00864B94">
              <w:rPr>
                <w:rFonts w:ascii="Arial" w:eastAsia="新細明體" w:hAnsi="Arial" w:cs="Arial"/>
                <w:color w:val="000000"/>
                <w:kern w:val="0"/>
                <w14:ligatures w14:val="none"/>
              </w:rPr>
              <w:t>(</w:t>
            </w:r>
            <w:proofErr w:type="gramStart"/>
            <w:r w:rsidRPr="00864B94">
              <w:rPr>
                <w:rFonts w:ascii="Arial" w:eastAsia="新細明體" w:hAnsi="Arial" w:cs="Arial"/>
                <w:color w:val="000000"/>
                <w:kern w:val="0"/>
                <w14:ligatures w14:val="none"/>
              </w:rPr>
              <w:t>一</w:t>
            </w:r>
            <w:proofErr w:type="gramEnd"/>
            <w:r w:rsidRPr="00864B94">
              <w:rPr>
                <w:rFonts w:ascii="Arial" w:eastAsia="新細明體" w:hAnsi="Arial" w:cs="Arial"/>
                <w:color w:val="000000"/>
                <w:kern w:val="0"/>
                <w14:ligatures w14:val="none"/>
              </w:rPr>
              <w:t>)</w:t>
            </w:r>
            <w:r w:rsidRPr="00864B94">
              <w:rPr>
                <w:rFonts w:ascii="Arial" w:eastAsia="新細明體" w:hAnsi="Arial" w:cs="Arial"/>
                <w:color w:val="000000"/>
                <w:kern w:val="0"/>
                <w14:ligatures w14:val="none"/>
              </w:rPr>
              <w:t>填答對象：高級中等以下學校教師。</w:t>
            </w:r>
          </w:p>
          <w:p w14:paraId="05A7AFC4" w14:textId="77777777" w:rsidR="00864B94" w:rsidRPr="00864B94" w:rsidRDefault="00864B94" w:rsidP="00864B94">
            <w:pPr>
              <w:widowControl/>
              <w:spacing w:before="100" w:beforeAutospacing="1" w:after="100" w:afterAutospacing="1" w:line="240" w:lineRule="auto"/>
              <w:rPr>
                <w:rFonts w:ascii="Arial" w:eastAsia="新細明體" w:hAnsi="Arial" w:cs="Arial"/>
                <w:color w:val="000000"/>
                <w:kern w:val="0"/>
                <w14:ligatures w14:val="none"/>
              </w:rPr>
            </w:pPr>
            <w:r w:rsidRPr="00864B94">
              <w:rPr>
                <w:rFonts w:ascii="Arial" w:eastAsia="新細明體" w:hAnsi="Arial" w:cs="Arial"/>
                <w:color w:val="000000"/>
                <w:kern w:val="0"/>
                <w14:ligatures w14:val="none"/>
              </w:rPr>
              <w:t>(</w:t>
            </w:r>
            <w:r w:rsidRPr="00864B94">
              <w:rPr>
                <w:rFonts w:ascii="Arial" w:eastAsia="新細明體" w:hAnsi="Arial" w:cs="Arial"/>
                <w:color w:val="000000"/>
                <w:kern w:val="0"/>
                <w14:ligatures w14:val="none"/>
              </w:rPr>
              <w:t>二</w:t>
            </w:r>
            <w:r w:rsidRPr="00864B94">
              <w:rPr>
                <w:rFonts w:ascii="Arial" w:eastAsia="新細明體" w:hAnsi="Arial" w:cs="Arial"/>
                <w:color w:val="000000"/>
                <w:kern w:val="0"/>
                <w14:ligatures w14:val="none"/>
              </w:rPr>
              <w:t>)</w:t>
            </w:r>
            <w:r w:rsidRPr="00864B94">
              <w:rPr>
                <w:rFonts w:ascii="Arial" w:eastAsia="新細明體" w:hAnsi="Arial" w:cs="Arial"/>
                <w:color w:val="000000"/>
                <w:kern w:val="0"/>
                <w14:ligatures w14:val="none"/>
              </w:rPr>
              <w:t>填答網址：</w:t>
            </w:r>
            <w:hyperlink r:id="rId5" w:tgtFrame="_blank" w:tooltip="前往表單填寫" w:history="1">
              <w:r w:rsidRPr="00864B94">
                <w:rPr>
                  <w:rFonts w:ascii="Arial" w:eastAsia="新細明體" w:hAnsi="Arial" w:cs="Arial"/>
                  <w:color w:val="0000FF"/>
                  <w:kern w:val="0"/>
                  <w:u w:val="single"/>
                  <w14:ligatures w14:val="none"/>
                </w:rPr>
                <w:t>Google</w:t>
              </w:r>
              <w:r w:rsidRPr="00864B94">
                <w:rPr>
                  <w:rFonts w:ascii="Arial" w:eastAsia="新細明體" w:hAnsi="Arial" w:cs="Arial"/>
                  <w:color w:val="0000FF"/>
                  <w:kern w:val="0"/>
                  <w:u w:val="single"/>
                  <w14:ligatures w14:val="none"/>
                </w:rPr>
                <w:t>表單</w:t>
              </w:r>
            </w:hyperlink>
            <w:r w:rsidRPr="00864B94">
              <w:rPr>
                <w:rFonts w:ascii="Arial" w:eastAsia="新細明體" w:hAnsi="Arial" w:cs="Arial"/>
                <w:color w:val="000000"/>
                <w:kern w:val="0"/>
                <w14:ligatures w14:val="none"/>
              </w:rPr>
              <w:t>。</w:t>
            </w:r>
          </w:p>
          <w:p w14:paraId="0D0E9918" w14:textId="77777777" w:rsidR="00864B94" w:rsidRPr="00864B94" w:rsidRDefault="00864B94" w:rsidP="00864B94">
            <w:pPr>
              <w:widowControl/>
              <w:spacing w:before="100" w:beforeAutospacing="1" w:after="100" w:afterAutospacing="1" w:line="240" w:lineRule="auto"/>
              <w:rPr>
                <w:rFonts w:ascii="Arial" w:eastAsia="新細明體" w:hAnsi="Arial" w:cs="Arial"/>
                <w:color w:val="000000"/>
                <w:kern w:val="0"/>
                <w14:ligatures w14:val="none"/>
              </w:rPr>
            </w:pPr>
            <w:r w:rsidRPr="00864B94">
              <w:rPr>
                <w:rFonts w:ascii="Arial" w:eastAsia="新細明體" w:hAnsi="Arial" w:cs="Arial"/>
                <w:color w:val="000000"/>
                <w:kern w:val="0"/>
                <w14:ligatures w14:val="none"/>
              </w:rPr>
              <w:t>(</w:t>
            </w:r>
            <w:r w:rsidRPr="00864B94">
              <w:rPr>
                <w:rFonts w:ascii="Arial" w:eastAsia="新細明體" w:hAnsi="Arial" w:cs="Arial"/>
                <w:color w:val="000000"/>
                <w:kern w:val="0"/>
                <w14:ligatures w14:val="none"/>
              </w:rPr>
              <w:t>三</w:t>
            </w:r>
            <w:r w:rsidRPr="00864B94">
              <w:rPr>
                <w:rFonts w:ascii="Arial" w:eastAsia="新細明體" w:hAnsi="Arial" w:cs="Arial"/>
                <w:color w:val="000000"/>
                <w:kern w:val="0"/>
                <w14:ligatures w14:val="none"/>
              </w:rPr>
              <w:t>)</w:t>
            </w:r>
            <w:r w:rsidRPr="00864B94">
              <w:rPr>
                <w:rFonts w:ascii="Arial" w:eastAsia="新細明體" w:hAnsi="Arial" w:cs="Arial"/>
                <w:color w:val="000000"/>
                <w:kern w:val="0"/>
                <w14:ligatures w14:val="none"/>
              </w:rPr>
              <w:t>請於</w:t>
            </w:r>
            <w:r w:rsidRPr="00864B94">
              <w:rPr>
                <w:rFonts w:ascii="Arial" w:eastAsia="新細明體" w:hAnsi="Arial" w:cs="Arial"/>
                <w:color w:val="000000"/>
                <w:kern w:val="0"/>
                <w14:ligatures w14:val="none"/>
              </w:rPr>
              <w:t>115</w:t>
            </w:r>
            <w:r w:rsidRPr="00864B94">
              <w:rPr>
                <w:rFonts w:ascii="Arial" w:eastAsia="新細明體" w:hAnsi="Arial" w:cs="Arial"/>
                <w:color w:val="000000"/>
                <w:kern w:val="0"/>
                <w14:ligatures w14:val="none"/>
              </w:rPr>
              <w:t>年</w:t>
            </w:r>
            <w:r w:rsidRPr="00864B94">
              <w:rPr>
                <w:rFonts w:ascii="Arial" w:eastAsia="新細明體" w:hAnsi="Arial" w:cs="Arial"/>
                <w:color w:val="000000"/>
                <w:kern w:val="0"/>
                <w14:ligatures w14:val="none"/>
              </w:rPr>
              <w:t>5</w:t>
            </w:r>
            <w:r w:rsidRPr="00864B94">
              <w:rPr>
                <w:rFonts w:ascii="Arial" w:eastAsia="新細明體" w:hAnsi="Arial" w:cs="Arial"/>
                <w:color w:val="000000"/>
                <w:kern w:val="0"/>
                <w14:ligatures w14:val="none"/>
              </w:rPr>
              <w:t>月</w:t>
            </w:r>
            <w:r w:rsidRPr="00864B94">
              <w:rPr>
                <w:rFonts w:ascii="Arial" w:eastAsia="新細明體" w:hAnsi="Arial" w:cs="Arial"/>
                <w:color w:val="000000"/>
                <w:kern w:val="0"/>
                <w14:ligatures w14:val="none"/>
              </w:rPr>
              <w:t>31</w:t>
            </w:r>
            <w:r w:rsidRPr="00864B94">
              <w:rPr>
                <w:rFonts w:ascii="Arial" w:eastAsia="新細明體" w:hAnsi="Arial" w:cs="Arial"/>
                <w:color w:val="000000"/>
                <w:kern w:val="0"/>
                <w14:ligatures w14:val="none"/>
              </w:rPr>
              <w:t>日</w:t>
            </w:r>
            <w:r w:rsidRPr="00864B94">
              <w:rPr>
                <w:rFonts w:ascii="Arial" w:eastAsia="新細明體" w:hAnsi="Arial" w:cs="Arial"/>
                <w:color w:val="000000"/>
                <w:kern w:val="0"/>
                <w14:ligatures w14:val="none"/>
              </w:rPr>
              <w:t>(</w:t>
            </w:r>
            <w:r w:rsidRPr="00864B94">
              <w:rPr>
                <w:rFonts w:ascii="Arial" w:eastAsia="新細明體" w:hAnsi="Arial" w:cs="Arial"/>
                <w:color w:val="000000"/>
                <w:kern w:val="0"/>
                <w14:ligatures w14:val="none"/>
              </w:rPr>
              <w:t>星期日</w:t>
            </w:r>
            <w:r w:rsidRPr="00864B94">
              <w:rPr>
                <w:rFonts w:ascii="Arial" w:eastAsia="新細明體" w:hAnsi="Arial" w:cs="Arial"/>
                <w:color w:val="000000"/>
                <w:kern w:val="0"/>
                <w14:ligatures w14:val="none"/>
              </w:rPr>
              <w:t>)</w:t>
            </w:r>
            <w:r w:rsidRPr="00864B94">
              <w:rPr>
                <w:rFonts w:ascii="Arial" w:eastAsia="新細明體" w:hAnsi="Arial" w:cs="Arial"/>
                <w:color w:val="000000"/>
                <w:kern w:val="0"/>
                <w14:ligatures w14:val="none"/>
              </w:rPr>
              <w:t>前上網填答問卷。完成問卷</w:t>
            </w:r>
            <w:proofErr w:type="gramStart"/>
            <w:r w:rsidRPr="00864B94">
              <w:rPr>
                <w:rFonts w:ascii="Arial" w:eastAsia="新細明體" w:hAnsi="Arial" w:cs="Arial"/>
                <w:color w:val="000000"/>
                <w:kern w:val="0"/>
                <w14:ligatures w14:val="none"/>
              </w:rPr>
              <w:t>填答後</w:t>
            </w:r>
            <w:proofErr w:type="gramEnd"/>
            <w:r w:rsidRPr="00864B94">
              <w:rPr>
                <w:rFonts w:ascii="Arial" w:eastAsia="新細明體" w:hAnsi="Arial" w:cs="Arial"/>
                <w:color w:val="000000"/>
                <w:kern w:val="0"/>
                <w14:ligatures w14:val="none"/>
              </w:rPr>
              <w:t>，可留下</w:t>
            </w:r>
            <w:r w:rsidRPr="00864B94">
              <w:rPr>
                <w:rFonts w:ascii="Arial" w:eastAsia="新細明體" w:hAnsi="Arial" w:cs="Arial"/>
                <w:color w:val="000000"/>
                <w:kern w:val="0"/>
                <w14:ligatures w14:val="none"/>
              </w:rPr>
              <w:t>E-mail</w:t>
            </w:r>
            <w:r w:rsidRPr="00864B94">
              <w:rPr>
                <w:rFonts w:ascii="Arial" w:eastAsia="新細明體" w:hAnsi="Arial" w:cs="Arial"/>
                <w:color w:val="000000"/>
                <w:kern w:val="0"/>
                <w14:ligatures w14:val="none"/>
              </w:rPr>
              <w:t>參加抽獎。</w:t>
            </w:r>
          </w:p>
          <w:p w14:paraId="0413EB9D" w14:textId="77777777" w:rsidR="00864B94" w:rsidRPr="00864B94" w:rsidRDefault="00864B94" w:rsidP="00864B94">
            <w:pPr>
              <w:widowControl/>
              <w:spacing w:before="100" w:beforeAutospacing="1" w:after="100" w:afterAutospacing="1" w:line="240" w:lineRule="auto"/>
              <w:rPr>
                <w:rFonts w:ascii="Arial" w:eastAsia="新細明體" w:hAnsi="Arial" w:cs="Arial"/>
                <w:color w:val="000000"/>
                <w:kern w:val="0"/>
                <w14:ligatures w14:val="none"/>
              </w:rPr>
            </w:pPr>
            <w:r w:rsidRPr="00864B94">
              <w:rPr>
                <w:rFonts w:ascii="Arial" w:eastAsia="新細明體" w:hAnsi="Arial" w:cs="Arial"/>
                <w:color w:val="000000"/>
                <w:kern w:val="0"/>
                <w14:ligatures w14:val="none"/>
              </w:rPr>
              <w:t>四、如有相關疑義，請</w:t>
            </w:r>
            <w:proofErr w:type="gramStart"/>
            <w:r w:rsidRPr="00864B94">
              <w:rPr>
                <w:rFonts w:ascii="Arial" w:eastAsia="新細明體" w:hAnsi="Arial" w:cs="Arial"/>
                <w:color w:val="000000"/>
                <w:kern w:val="0"/>
                <w14:ligatures w14:val="none"/>
              </w:rPr>
              <w:t>逕</w:t>
            </w:r>
            <w:proofErr w:type="gramEnd"/>
            <w:r w:rsidRPr="00864B94">
              <w:rPr>
                <w:rFonts w:ascii="Arial" w:eastAsia="新細明體" w:hAnsi="Arial" w:cs="Arial"/>
                <w:color w:val="000000"/>
                <w:kern w:val="0"/>
                <w14:ligatures w14:val="none"/>
              </w:rPr>
              <w:t>洽國立</w:t>
            </w:r>
            <w:proofErr w:type="gramStart"/>
            <w:r w:rsidRPr="00864B94">
              <w:rPr>
                <w:rFonts w:ascii="Arial" w:eastAsia="新細明體" w:hAnsi="Arial" w:cs="Arial"/>
                <w:color w:val="000000"/>
                <w:kern w:val="0"/>
                <w14:ligatures w14:val="none"/>
              </w:rPr>
              <w:t>臺</w:t>
            </w:r>
            <w:proofErr w:type="gramEnd"/>
            <w:r w:rsidRPr="00864B94">
              <w:rPr>
                <w:rFonts w:ascii="Arial" w:eastAsia="新細明體" w:hAnsi="Arial" w:cs="Arial"/>
                <w:color w:val="000000"/>
                <w:kern w:val="0"/>
                <w14:ligatures w14:val="none"/>
              </w:rPr>
              <w:t>中教育大學李宜麟博士後研究員、張雅惠小姐，電話：</w:t>
            </w:r>
            <w:r w:rsidRPr="00864B94">
              <w:rPr>
                <w:rFonts w:ascii="Arial" w:eastAsia="新細明體" w:hAnsi="Arial" w:cs="Arial"/>
                <w:color w:val="000000"/>
                <w:kern w:val="0"/>
                <w14:ligatures w14:val="none"/>
              </w:rPr>
              <w:t>(04)2218-1065</w:t>
            </w:r>
            <w:r w:rsidRPr="00864B94">
              <w:rPr>
                <w:rFonts w:ascii="Arial" w:eastAsia="新細明體" w:hAnsi="Arial" w:cs="Arial"/>
                <w:color w:val="000000"/>
                <w:kern w:val="0"/>
                <w14:ligatures w14:val="none"/>
              </w:rPr>
              <w:t>、</w:t>
            </w:r>
            <w:r w:rsidRPr="00864B94">
              <w:rPr>
                <w:rFonts w:ascii="Arial" w:eastAsia="新細明體" w:hAnsi="Arial" w:cs="Arial"/>
                <w:color w:val="000000"/>
                <w:kern w:val="0"/>
                <w14:ligatures w14:val="none"/>
              </w:rPr>
              <w:t>(04)2218-3139</w:t>
            </w:r>
            <w:r w:rsidRPr="00864B94">
              <w:rPr>
                <w:rFonts w:ascii="Arial" w:eastAsia="新細明體" w:hAnsi="Arial" w:cs="Arial"/>
                <w:color w:val="000000"/>
                <w:kern w:val="0"/>
                <w14:ligatures w14:val="none"/>
              </w:rPr>
              <w:t>。</w:t>
            </w:r>
          </w:p>
        </w:tc>
      </w:tr>
      <w:tr w:rsidR="00864B94" w:rsidRPr="00864B94" w14:paraId="7CBF36CE" w14:textId="77777777" w:rsidTr="00864B94">
        <w:trPr>
          <w:tblCellSpacing w:w="15" w:type="dxa"/>
        </w:trPr>
        <w:tc>
          <w:tcPr>
            <w:tcW w:w="0" w:type="auto"/>
            <w:tcBorders>
              <w:bottom w:val="single" w:sz="6" w:space="0" w:color="E0E0E0"/>
              <w:right w:val="single" w:sz="6" w:space="0" w:color="E0E0E0"/>
            </w:tcBorders>
            <w:shd w:val="clear" w:color="auto" w:fill="FFFFFF"/>
            <w:noWrap/>
            <w:tcMar>
              <w:top w:w="60" w:type="dxa"/>
              <w:left w:w="60" w:type="dxa"/>
              <w:bottom w:w="60" w:type="dxa"/>
              <w:right w:w="60" w:type="dxa"/>
            </w:tcMar>
            <w:vAlign w:val="center"/>
            <w:hideMark/>
          </w:tcPr>
          <w:p w14:paraId="153BC5F0" w14:textId="77777777" w:rsidR="00864B94" w:rsidRPr="00864B94" w:rsidRDefault="00864B94" w:rsidP="00864B94">
            <w:pPr>
              <w:widowControl/>
              <w:spacing w:after="0" w:line="240" w:lineRule="auto"/>
              <w:jc w:val="center"/>
              <w:rPr>
                <w:rFonts w:ascii="Arial" w:eastAsia="新細明體" w:hAnsi="Arial" w:cs="Arial"/>
                <w:b/>
                <w:bCs/>
                <w:color w:val="000000"/>
                <w:kern w:val="0"/>
                <w14:ligatures w14:val="none"/>
              </w:rPr>
            </w:pPr>
            <w:r w:rsidRPr="00864B94">
              <w:rPr>
                <w:rFonts w:ascii="Arial" w:eastAsia="新細明體" w:hAnsi="Arial" w:cs="Arial"/>
                <w:b/>
                <w:bCs/>
                <w:color w:val="000000"/>
                <w:kern w:val="0"/>
                <w14:ligatures w14:val="none"/>
              </w:rPr>
              <w:t>附加檔案</w:t>
            </w:r>
          </w:p>
        </w:tc>
        <w:tc>
          <w:tcPr>
            <w:tcW w:w="0" w:type="auto"/>
            <w:tcBorders>
              <w:bottom w:val="single" w:sz="6" w:space="0" w:color="E0E0E0"/>
              <w:right w:val="single" w:sz="6" w:space="0" w:color="E0E0E0"/>
            </w:tcBorders>
            <w:shd w:val="clear" w:color="auto" w:fill="FFFFFF"/>
            <w:tcMar>
              <w:top w:w="60" w:type="dxa"/>
              <w:left w:w="60" w:type="dxa"/>
              <w:bottom w:w="60" w:type="dxa"/>
              <w:right w:w="60" w:type="dxa"/>
            </w:tcMar>
            <w:vAlign w:val="center"/>
            <w:hideMark/>
          </w:tcPr>
          <w:p w14:paraId="31253DC3" w14:textId="77777777" w:rsidR="00864B94" w:rsidRPr="00864B94" w:rsidRDefault="00864B94" w:rsidP="00864B94">
            <w:pPr>
              <w:widowControl/>
              <w:spacing w:after="0" w:line="240" w:lineRule="auto"/>
              <w:rPr>
                <w:rFonts w:ascii="Arial" w:eastAsia="新細明體" w:hAnsi="Arial" w:cs="Arial"/>
                <w:color w:val="000000"/>
                <w:kern w:val="0"/>
                <w14:ligatures w14:val="none"/>
              </w:rPr>
            </w:pPr>
            <w:r w:rsidRPr="00864B94">
              <w:rPr>
                <w:rFonts w:ascii="Arial" w:eastAsia="新細明體" w:hAnsi="Arial" w:cs="Arial"/>
                <w:color w:val="000000"/>
                <w:kern w:val="0"/>
                <w14:ligatures w14:val="none"/>
              </w:rPr>
              <w:t>無</w:t>
            </w:r>
          </w:p>
        </w:tc>
      </w:tr>
      <w:tr w:rsidR="00864B94" w:rsidRPr="00864B94" w14:paraId="2E95D8B1" w14:textId="77777777" w:rsidTr="00864B94">
        <w:trPr>
          <w:tblCellSpacing w:w="15" w:type="dxa"/>
        </w:trPr>
        <w:tc>
          <w:tcPr>
            <w:tcW w:w="0" w:type="auto"/>
            <w:tcBorders>
              <w:bottom w:val="single" w:sz="6" w:space="0" w:color="E0E0E0"/>
              <w:right w:val="single" w:sz="6" w:space="0" w:color="E0E0E0"/>
            </w:tcBorders>
            <w:shd w:val="clear" w:color="auto" w:fill="FFFFFF"/>
            <w:noWrap/>
            <w:tcMar>
              <w:top w:w="60" w:type="dxa"/>
              <w:left w:w="60" w:type="dxa"/>
              <w:bottom w:w="60" w:type="dxa"/>
              <w:right w:w="60" w:type="dxa"/>
            </w:tcMar>
            <w:vAlign w:val="center"/>
            <w:hideMark/>
          </w:tcPr>
          <w:p w14:paraId="4EA67C4A" w14:textId="77777777" w:rsidR="00864B94" w:rsidRPr="00864B94" w:rsidRDefault="00864B94" w:rsidP="00864B94">
            <w:pPr>
              <w:widowControl/>
              <w:spacing w:after="0" w:line="240" w:lineRule="auto"/>
              <w:jc w:val="center"/>
              <w:rPr>
                <w:rFonts w:ascii="Arial" w:eastAsia="新細明體" w:hAnsi="Arial" w:cs="Arial"/>
                <w:b/>
                <w:bCs/>
                <w:color w:val="000000"/>
                <w:kern w:val="0"/>
                <w14:ligatures w14:val="none"/>
              </w:rPr>
            </w:pPr>
            <w:r w:rsidRPr="00864B94">
              <w:rPr>
                <w:rFonts w:ascii="Arial" w:eastAsia="新細明體" w:hAnsi="Arial" w:cs="Arial"/>
                <w:b/>
                <w:bCs/>
                <w:color w:val="000000"/>
                <w:kern w:val="0"/>
                <w14:ligatures w14:val="none"/>
              </w:rPr>
              <w:t>承辦人員</w:t>
            </w:r>
          </w:p>
        </w:tc>
        <w:tc>
          <w:tcPr>
            <w:tcW w:w="0" w:type="auto"/>
            <w:tcBorders>
              <w:bottom w:val="single" w:sz="6" w:space="0" w:color="E0E0E0"/>
              <w:right w:val="single" w:sz="6" w:space="0" w:color="E0E0E0"/>
            </w:tcBorders>
            <w:shd w:val="clear" w:color="auto" w:fill="FFFFFF"/>
            <w:tcMar>
              <w:top w:w="60" w:type="dxa"/>
              <w:left w:w="60" w:type="dxa"/>
              <w:bottom w:w="60" w:type="dxa"/>
              <w:right w:w="60" w:type="dxa"/>
            </w:tcMar>
            <w:vAlign w:val="center"/>
            <w:hideMark/>
          </w:tcPr>
          <w:p w14:paraId="63FAFBAC" w14:textId="77777777" w:rsidR="00864B94" w:rsidRPr="00864B94" w:rsidRDefault="00864B94" w:rsidP="00864B94">
            <w:pPr>
              <w:widowControl/>
              <w:spacing w:after="0" w:line="240" w:lineRule="auto"/>
              <w:rPr>
                <w:rFonts w:ascii="Arial" w:eastAsia="新細明體" w:hAnsi="Arial" w:cs="Arial"/>
                <w:color w:val="000000"/>
                <w:kern w:val="0"/>
                <w14:ligatures w14:val="none"/>
              </w:rPr>
            </w:pPr>
            <w:r w:rsidRPr="00864B94">
              <w:rPr>
                <w:rFonts w:ascii="Arial" w:eastAsia="新細明體" w:hAnsi="Arial" w:cs="Arial"/>
                <w:color w:val="000000"/>
                <w:kern w:val="0"/>
                <w14:ligatures w14:val="none"/>
              </w:rPr>
              <w:t>資訊及國際教育科　黃琬貽　聯絡電話：</w:t>
            </w:r>
          </w:p>
        </w:tc>
      </w:tr>
      <w:tr w:rsidR="00864B94" w:rsidRPr="00864B94" w14:paraId="2ABF4992" w14:textId="77777777" w:rsidTr="00864B94">
        <w:trPr>
          <w:tblCellSpacing w:w="15" w:type="dxa"/>
        </w:trPr>
        <w:tc>
          <w:tcPr>
            <w:tcW w:w="0" w:type="auto"/>
            <w:tcBorders>
              <w:bottom w:val="single" w:sz="6" w:space="0" w:color="E0E0E0"/>
              <w:right w:val="single" w:sz="6" w:space="0" w:color="E0E0E0"/>
            </w:tcBorders>
            <w:shd w:val="clear" w:color="auto" w:fill="FFFFFF"/>
            <w:noWrap/>
            <w:tcMar>
              <w:top w:w="60" w:type="dxa"/>
              <w:left w:w="60" w:type="dxa"/>
              <w:bottom w:w="60" w:type="dxa"/>
              <w:right w:w="60" w:type="dxa"/>
            </w:tcMar>
            <w:vAlign w:val="center"/>
            <w:hideMark/>
          </w:tcPr>
          <w:p w14:paraId="45A6C4A9" w14:textId="77777777" w:rsidR="00864B94" w:rsidRPr="00864B94" w:rsidRDefault="00864B94" w:rsidP="00864B94">
            <w:pPr>
              <w:widowControl/>
              <w:spacing w:after="0" w:line="240" w:lineRule="auto"/>
              <w:jc w:val="center"/>
              <w:rPr>
                <w:rFonts w:ascii="Arial" w:eastAsia="新細明體" w:hAnsi="Arial" w:cs="Arial"/>
                <w:b/>
                <w:bCs/>
                <w:color w:val="000000"/>
                <w:kern w:val="0"/>
                <w14:ligatures w14:val="none"/>
              </w:rPr>
            </w:pPr>
            <w:r w:rsidRPr="00864B94">
              <w:rPr>
                <w:rFonts w:ascii="Arial" w:eastAsia="新細明體" w:hAnsi="Arial" w:cs="Arial"/>
                <w:b/>
                <w:bCs/>
                <w:color w:val="000000"/>
                <w:kern w:val="0"/>
                <w14:ligatures w14:val="none"/>
              </w:rPr>
              <w:t>發布時間</w:t>
            </w:r>
          </w:p>
        </w:tc>
        <w:tc>
          <w:tcPr>
            <w:tcW w:w="0" w:type="auto"/>
            <w:tcBorders>
              <w:bottom w:val="single" w:sz="6" w:space="0" w:color="E0E0E0"/>
              <w:right w:val="single" w:sz="6" w:space="0" w:color="E0E0E0"/>
            </w:tcBorders>
            <w:shd w:val="clear" w:color="auto" w:fill="FFFFFF"/>
            <w:tcMar>
              <w:top w:w="60" w:type="dxa"/>
              <w:left w:w="60" w:type="dxa"/>
              <w:bottom w:w="60" w:type="dxa"/>
              <w:right w:w="60" w:type="dxa"/>
            </w:tcMar>
            <w:vAlign w:val="center"/>
            <w:hideMark/>
          </w:tcPr>
          <w:p w14:paraId="29D35060" w14:textId="77777777" w:rsidR="00864B94" w:rsidRPr="00864B94" w:rsidRDefault="00864B94" w:rsidP="00864B94">
            <w:pPr>
              <w:widowControl/>
              <w:spacing w:after="0" w:line="240" w:lineRule="auto"/>
              <w:rPr>
                <w:rFonts w:ascii="Arial" w:eastAsia="新細明體" w:hAnsi="Arial" w:cs="Arial"/>
                <w:color w:val="000000"/>
                <w:kern w:val="0"/>
                <w14:ligatures w14:val="none"/>
              </w:rPr>
            </w:pPr>
            <w:r w:rsidRPr="00864B94">
              <w:rPr>
                <w:rFonts w:ascii="Arial" w:eastAsia="新細明體" w:hAnsi="Arial" w:cs="Arial"/>
                <w:color w:val="000000"/>
                <w:kern w:val="0"/>
                <w14:ligatures w14:val="none"/>
              </w:rPr>
              <w:t xml:space="preserve">115 </w:t>
            </w:r>
            <w:r w:rsidRPr="00864B94">
              <w:rPr>
                <w:rFonts w:ascii="Arial" w:eastAsia="新細明體" w:hAnsi="Arial" w:cs="Arial"/>
                <w:color w:val="000000"/>
                <w:kern w:val="0"/>
                <w14:ligatures w14:val="none"/>
              </w:rPr>
              <w:t>年</w:t>
            </w:r>
            <w:r w:rsidRPr="00864B94">
              <w:rPr>
                <w:rFonts w:ascii="Arial" w:eastAsia="新細明體" w:hAnsi="Arial" w:cs="Arial"/>
                <w:color w:val="000000"/>
                <w:kern w:val="0"/>
                <w14:ligatures w14:val="none"/>
              </w:rPr>
              <w:t xml:space="preserve"> 5 </w:t>
            </w:r>
            <w:r w:rsidRPr="00864B94">
              <w:rPr>
                <w:rFonts w:ascii="Arial" w:eastAsia="新細明體" w:hAnsi="Arial" w:cs="Arial"/>
                <w:color w:val="000000"/>
                <w:kern w:val="0"/>
                <w14:ligatures w14:val="none"/>
              </w:rPr>
              <w:t>月</w:t>
            </w:r>
            <w:r w:rsidRPr="00864B94">
              <w:rPr>
                <w:rFonts w:ascii="Arial" w:eastAsia="新細明體" w:hAnsi="Arial" w:cs="Arial"/>
                <w:color w:val="000000"/>
                <w:kern w:val="0"/>
                <w14:ligatures w14:val="none"/>
              </w:rPr>
              <w:t xml:space="preserve"> 28 </w:t>
            </w:r>
            <w:r w:rsidRPr="00864B94">
              <w:rPr>
                <w:rFonts w:ascii="Arial" w:eastAsia="新細明體" w:hAnsi="Arial" w:cs="Arial"/>
                <w:color w:val="000000"/>
                <w:kern w:val="0"/>
                <w14:ligatures w14:val="none"/>
              </w:rPr>
              <w:t>日</w:t>
            </w:r>
            <w:r w:rsidRPr="00864B94">
              <w:rPr>
                <w:rFonts w:ascii="Arial" w:eastAsia="新細明體" w:hAnsi="Arial" w:cs="Arial"/>
                <w:color w:val="000000"/>
                <w:kern w:val="0"/>
                <w14:ligatures w14:val="none"/>
              </w:rPr>
              <w:t xml:space="preserve"> 10 </w:t>
            </w:r>
            <w:r w:rsidRPr="00864B94">
              <w:rPr>
                <w:rFonts w:ascii="Arial" w:eastAsia="新細明體" w:hAnsi="Arial" w:cs="Arial"/>
                <w:color w:val="000000"/>
                <w:kern w:val="0"/>
                <w14:ligatures w14:val="none"/>
              </w:rPr>
              <w:t>時</w:t>
            </w:r>
            <w:r w:rsidRPr="00864B94">
              <w:rPr>
                <w:rFonts w:ascii="Arial" w:eastAsia="新細明體" w:hAnsi="Arial" w:cs="Arial"/>
                <w:color w:val="000000"/>
                <w:kern w:val="0"/>
                <w14:ligatures w14:val="none"/>
              </w:rPr>
              <w:t xml:space="preserve"> 22 </w:t>
            </w:r>
            <w:r w:rsidRPr="00864B94">
              <w:rPr>
                <w:rFonts w:ascii="Arial" w:eastAsia="新細明體" w:hAnsi="Arial" w:cs="Arial"/>
                <w:color w:val="000000"/>
                <w:kern w:val="0"/>
                <w14:ligatures w14:val="none"/>
              </w:rPr>
              <w:t>分</w:t>
            </w:r>
          </w:p>
        </w:tc>
      </w:tr>
    </w:tbl>
    <w:p w14:paraId="491BE01C" w14:textId="77777777" w:rsidR="00D27D87" w:rsidRDefault="00D27D87">
      <w:pPr>
        <w:rPr>
          <w:rFonts w:hint="eastAsia"/>
        </w:rPr>
      </w:pPr>
    </w:p>
    <w:sectPr w:rsidR="00D27D87" w:rsidSect="00864B94">
      <w:pgSz w:w="16838" w:h="11906" w:orient="landscape"/>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0C"/>
    <w:rsid w:val="00217827"/>
    <w:rsid w:val="0070160C"/>
    <w:rsid w:val="00864B94"/>
    <w:rsid w:val="00D27D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359CC-3122-4948-9E11-41BC4CAF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64B94"/>
    <w:rPr>
      <w:color w:val="0000FF"/>
      <w:u w:val="single"/>
    </w:rPr>
  </w:style>
  <w:style w:type="paragraph" w:styleId="Web">
    <w:name w:val="Normal (Web)"/>
    <w:basedOn w:val="a"/>
    <w:uiPriority w:val="99"/>
    <w:semiHidden/>
    <w:unhideWhenUsed/>
    <w:rsid w:val="00864B94"/>
    <w:pPr>
      <w:widowControl/>
      <w:spacing w:before="100" w:beforeAutospacing="1" w:after="100" w:afterAutospacing="1" w:line="240" w:lineRule="auto"/>
    </w:pPr>
    <w:rPr>
      <w:rFonts w:ascii="新細明體" w:eastAsia="新細明體" w:hAnsi="新細明體" w:cs="新細明體"/>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4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forms/d/e/1FAIpQLSdjttbAX4zfxIbSDuKhZFkgRNsQJUN-o3gQuSzYU8chMr8m0Q/viewform" TargetMode="External"/><Relationship Id="rId4" Type="http://schemas.openxmlformats.org/officeDocument/2006/relationships/hyperlink" Target="javascript:ShowSch();"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tyhs</dc:creator>
  <cp:keywords/>
  <dc:description/>
  <cp:lastModifiedBy>tyhs</cp:lastModifiedBy>
  <cp:revision>2</cp:revision>
  <dcterms:created xsi:type="dcterms:W3CDTF">2026-05-29T03:49:00Z</dcterms:created>
  <dcterms:modified xsi:type="dcterms:W3CDTF">2026-05-29T03:50:00Z</dcterms:modified>
</cp:coreProperties>
</file>